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F4" w:rsidRPr="0093045E" w:rsidRDefault="003509F4" w:rsidP="0093045E">
      <w:pPr>
        <w:pStyle w:val="ac"/>
        <w:jc w:val="center"/>
        <w:rPr>
          <w:b/>
        </w:rPr>
      </w:pPr>
      <w:r w:rsidRPr="0093045E">
        <w:rPr>
          <w:b/>
        </w:rPr>
        <w:t>Администрация</w:t>
      </w:r>
      <w:r w:rsidR="0093045E">
        <w:rPr>
          <w:b/>
        </w:rPr>
        <w:t xml:space="preserve"> </w:t>
      </w:r>
      <w:r w:rsidRPr="0093045E">
        <w:rPr>
          <w:b/>
        </w:rPr>
        <w:t>Илья-Высоковского сельского поселения</w:t>
      </w:r>
    </w:p>
    <w:p w:rsidR="003509F4" w:rsidRPr="0093045E" w:rsidRDefault="003509F4" w:rsidP="0093045E">
      <w:pPr>
        <w:pStyle w:val="ac"/>
        <w:jc w:val="center"/>
        <w:rPr>
          <w:b/>
        </w:rPr>
      </w:pPr>
      <w:r w:rsidRPr="0093045E">
        <w:rPr>
          <w:b/>
        </w:rPr>
        <w:t>Пучежского муниципального района</w:t>
      </w:r>
      <w:r w:rsidR="0093045E">
        <w:rPr>
          <w:b/>
        </w:rPr>
        <w:t xml:space="preserve"> </w:t>
      </w:r>
      <w:r w:rsidRPr="0093045E">
        <w:rPr>
          <w:b/>
        </w:rPr>
        <w:t>Ивановской области</w:t>
      </w:r>
    </w:p>
    <w:p w:rsidR="003509F4" w:rsidRPr="0093045E" w:rsidRDefault="003509F4" w:rsidP="0093045E">
      <w:pPr>
        <w:pStyle w:val="ac"/>
        <w:jc w:val="center"/>
        <w:rPr>
          <w:b/>
        </w:rPr>
      </w:pPr>
    </w:p>
    <w:p w:rsidR="003509F4" w:rsidRPr="0093045E" w:rsidRDefault="003509F4" w:rsidP="0093045E">
      <w:pPr>
        <w:pStyle w:val="ac"/>
        <w:jc w:val="center"/>
        <w:rPr>
          <w:b/>
        </w:rPr>
      </w:pPr>
      <w:r w:rsidRPr="0093045E">
        <w:rPr>
          <w:b/>
        </w:rPr>
        <w:t>П</w:t>
      </w:r>
      <w:r w:rsidR="0093045E">
        <w:rPr>
          <w:b/>
        </w:rPr>
        <w:t>ОСТАНОВЛЕНИЕ</w:t>
      </w:r>
    </w:p>
    <w:p w:rsidR="003509F4" w:rsidRPr="0093045E" w:rsidRDefault="003509F4" w:rsidP="0093045E">
      <w:pPr>
        <w:pStyle w:val="a3"/>
        <w:spacing w:before="0" w:line="240" w:lineRule="auto"/>
        <w:ind w:right="0"/>
        <w:rPr>
          <w:rFonts w:ascii="Times New Roman" w:hAnsi="Times New Roman"/>
          <w:sz w:val="24"/>
          <w:szCs w:val="24"/>
        </w:rPr>
      </w:pPr>
    </w:p>
    <w:p w:rsidR="003509F4" w:rsidRPr="0093045E" w:rsidRDefault="003509F4" w:rsidP="009304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F4" w:rsidRPr="0093045E" w:rsidRDefault="0093045E" w:rsidP="00B25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509F4" w:rsidRPr="0093045E">
        <w:rPr>
          <w:rFonts w:ascii="Times New Roman" w:hAnsi="Times New Roman" w:cs="Times New Roman"/>
          <w:b/>
          <w:sz w:val="24"/>
          <w:szCs w:val="24"/>
        </w:rPr>
        <w:t>.11.2018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509F4" w:rsidRPr="0093045E">
        <w:rPr>
          <w:rFonts w:ascii="Times New Roman" w:hAnsi="Times New Roman" w:cs="Times New Roman"/>
          <w:b/>
          <w:sz w:val="24"/>
          <w:szCs w:val="24"/>
        </w:rPr>
        <w:tab/>
      </w:r>
      <w:r w:rsidR="003509F4" w:rsidRPr="0093045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509F4" w:rsidRPr="0093045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09F4" w:rsidRPr="0093045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66-п</w:t>
      </w:r>
    </w:p>
    <w:p w:rsidR="003509F4" w:rsidRDefault="0093045E" w:rsidP="00930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5E">
        <w:rPr>
          <w:rFonts w:ascii="Times New Roman" w:hAnsi="Times New Roman" w:cs="Times New Roman"/>
          <w:b/>
          <w:sz w:val="24"/>
          <w:szCs w:val="24"/>
        </w:rPr>
        <w:t>с. Илья-Высоково</w:t>
      </w:r>
    </w:p>
    <w:p w:rsidR="00B25919" w:rsidRDefault="00B25919" w:rsidP="009304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45E" w:rsidRPr="00F15ED1" w:rsidRDefault="0093045E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9304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4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Порядка осуществления  внутреннего финансового контроля и внутреннего финансового аудита в Илья-Высоковском сельском поселении Пучежского муниципального района Ивановской области</w:t>
      </w:r>
    </w:p>
    <w:p w:rsidR="00B25919" w:rsidRPr="0093045E" w:rsidRDefault="00B25919" w:rsidP="009304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       В соответствии с   Бюджетным кодексом Российской Федерации, руководствуясь  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осуществления  внутреннего финансового контроля и внутреннего финансового аудита в </w:t>
      </w:r>
      <w:r>
        <w:rPr>
          <w:rFonts w:ascii="Times New Roman" w:hAnsi="Times New Roman" w:cs="Times New Roman"/>
          <w:sz w:val="24"/>
          <w:szCs w:val="24"/>
        </w:rPr>
        <w:t>Илья-Высоковском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сельском поселении,</w:t>
      </w:r>
      <w:r w:rsidR="0093045E">
        <w:rPr>
          <w:rFonts w:ascii="Times New Roman" w:hAnsi="Times New Roman" w:cs="Times New Roman"/>
          <w:sz w:val="24"/>
          <w:szCs w:val="24"/>
        </w:rPr>
        <w:t xml:space="preserve"> администрация Илья-Высоковского сельского поселения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509F4" w:rsidRPr="00F15ED1" w:rsidRDefault="003509F4" w:rsidP="003509F4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93045E" w:rsidP="003509F4">
      <w:pPr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3509F4" w:rsidRPr="00F15ED1">
        <w:rPr>
          <w:rFonts w:ascii="Times New Roman" w:hAnsi="Times New Roman" w:cs="Times New Roman"/>
          <w:sz w:val="24"/>
          <w:szCs w:val="24"/>
        </w:rPr>
        <w:t xml:space="preserve">Утвердить Порядок осуществления внутреннего финансового контроля и внутреннего финансового аудита в </w:t>
      </w:r>
      <w:r w:rsidR="003509F4">
        <w:rPr>
          <w:rFonts w:ascii="Times New Roman" w:hAnsi="Times New Roman" w:cs="Times New Roman"/>
          <w:sz w:val="24"/>
          <w:szCs w:val="24"/>
        </w:rPr>
        <w:t>Илья-Высоковском</w:t>
      </w:r>
      <w:r w:rsidR="003509F4" w:rsidRPr="00F15ED1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3509F4">
        <w:rPr>
          <w:rFonts w:ascii="Times New Roman" w:hAnsi="Times New Roman" w:cs="Times New Roman"/>
          <w:sz w:val="24"/>
          <w:szCs w:val="24"/>
        </w:rPr>
        <w:t>Пучежского</w:t>
      </w:r>
      <w:r w:rsidR="003509F4" w:rsidRPr="00F15ED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района Ивановской области (</w:t>
      </w:r>
      <w:r w:rsidR="003509F4" w:rsidRPr="00F15ED1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3509F4" w:rsidRPr="00F15ED1" w:rsidRDefault="003509F4" w:rsidP="003509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2.</w:t>
      </w:r>
      <w:r w:rsidR="0093045E">
        <w:rPr>
          <w:rFonts w:ascii="Times New Roman" w:hAnsi="Times New Roman" w:cs="Times New Roman"/>
          <w:sz w:val="24"/>
          <w:szCs w:val="24"/>
        </w:rPr>
        <w:t xml:space="preserve">  </w:t>
      </w:r>
      <w:r w:rsidRPr="00F15ED1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</w:t>
      </w:r>
      <w:r w:rsidR="0093045E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Уставом</w:t>
      </w: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 и  разместить в информационно-телекоммуникационной сети "Интернет" на официальном сайте адми</w:t>
      </w:r>
      <w:r w:rsidR="0093045E">
        <w:rPr>
          <w:rFonts w:ascii="Times New Roman" w:hAnsi="Times New Roman" w:cs="Times New Roman"/>
          <w:sz w:val="24"/>
          <w:szCs w:val="24"/>
        </w:rPr>
        <w:t xml:space="preserve">нистрации  </w:t>
      </w:r>
      <w:r w:rsidR="00B25919">
        <w:rPr>
          <w:rFonts w:ascii="Times New Roman" w:hAnsi="Times New Roman" w:cs="Times New Roman"/>
          <w:sz w:val="24"/>
          <w:szCs w:val="24"/>
        </w:rPr>
        <w:t xml:space="preserve">Илья-Высоковского </w:t>
      </w:r>
      <w:r w:rsidR="0093045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5ED1">
        <w:rPr>
          <w:rFonts w:ascii="Times New Roman" w:hAnsi="Times New Roman" w:cs="Times New Roman"/>
          <w:sz w:val="24"/>
          <w:szCs w:val="24"/>
        </w:rPr>
        <w:t>.</w:t>
      </w:r>
    </w:p>
    <w:p w:rsidR="003509F4" w:rsidRPr="00F15ED1" w:rsidRDefault="003509F4" w:rsidP="003509F4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3.</w:t>
      </w:r>
      <w:r w:rsidR="0093045E">
        <w:rPr>
          <w:rFonts w:ascii="Times New Roman" w:hAnsi="Times New Roman" w:cs="Times New Roman"/>
          <w:sz w:val="24"/>
          <w:szCs w:val="24"/>
        </w:rPr>
        <w:t xml:space="preserve">  </w:t>
      </w:r>
      <w:r w:rsidRPr="00F15ED1">
        <w:rPr>
          <w:rFonts w:ascii="Times New Roman" w:hAnsi="Times New Roman" w:cs="Times New Roman"/>
          <w:sz w:val="24"/>
          <w:szCs w:val="24"/>
        </w:rPr>
        <w:t>Контроль за исполнением  настоящего  постановления оставляю за собой.</w:t>
      </w:r>
    </w:p>
    <w:p w:rsidR="003509F4" w:rsidRPr="00F15ED1" w:rsidRDefault="0093045E" w:rsidP="003509F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9F4" w:rsidRPr="00F15E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9F4" w:rsidRPr="00F15ED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widowControl/>
        <w:shd w:val="clear" w:color="auto" w:fill="FFFFFF"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93045E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  <w:r w:rsidR="00412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И.В.Жабров</w:t>
      </w: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25919">
        <w:rPr>
          <w:rFonts w:ascii="Times New Roman" w:hAnsi="Times New Roman" w:cs="Times New Roman"/>
          <w:sz w:val="24"/>
          <w:szCs w:val="24"/>
        </w:rPr>
        <w:t xml:space="preserve">    </w:t>
      </w:r>
      <w:r w:rsidR="0093045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F4" w:rsidRPr="00F15ED1" w:rsidRDefault="003509F4" w:rsidP="003509F4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pStyle w:val="ac"/>
        <w:jc w:val="both"/>
      </w:pPr>
    </w:p>
    <w:p w:rsidR="003509F4" w:rsidRDefault="003509F4" w:rsidP="003509F4">
      <w:pPr>
        <w:pStyle w:val="ac"/>
        <w:jc w:val="both"/>
      </w:pPr>
    </w:p>
    <w:p w:rsidR="003509F4" w:rsidRDefault="003509F4" w:rsidP="003509F4">
      <w:pPr>
        <w:pStyle w:val="ac"/>
        <w:jc w:val="both"/>
      </w:pPr>
    </w:p>
    <w:p w:rsidR="0093045E" w:rsidRDefault="0093045E" w:rsidP="003509F4">
      <w:pPr>
        <w:pStyle w:val="ac"/>
        <w:jc w:val="both"/>
      </w:pPr>
    </w:p>
    <w:p w:rsidR="0093045E" w:rsidRDefault="0093045E" w:rsidP="003509F4">
      <w:pPr>
        <w:pStyle w:val="ac"/>
        <w:jc w:val="both"/>
      </w:pPr>
    </w:p>
    <w:p w:rsidR="0093045E" w:rsidRDefault="0093045E" w:rsidP="003509F4">
      <w:pPr>
        <w:pStyle w:val="ac"/>
        <w:jc w:val="both"/>
      </w:pPr>
    </w:p>
    <w:p w:rsidR="0093045E" w:rsidRDefault="0093045E" w:rsidP="003509F4">
      <w:pPr>
        <w:pStyle w:val="ac"/>
        <w:jc w:val="both"/>
      </w:pPr>
    </w:p>
    <w:p w:rsidR="003509F4" w:rsidRDefault="003509F4" w:rsidP="003509F4">
      <w:pPr>
        <w:pStyle w:val="ac"/>
        <w:jc w:val="both"/>
      </w:pPr>
    </w:p>
    <w:p w:rsidR="003509F4" w:rsidRPr="00F15ED1" w:rsidRDefault="003509F4" w:rsidP="003509F4">
      <w:pPr>
        <w:pStyle w:val="ac"/>
        <w:jc w:val="right"/>
      </w:pPr>
      <w:r w:rsidRPr="00F15ED1">
        <w:lastRenderedPageBreak/>
        <w:t xml:space="preserve">Приложение </w:t>
      </w:r>
    </w:p>
    <w:p w:rsidR="003509F4" w:rsidRPr="00F15ED1" w:rsidRDefault="003509F4" w:rsidP="003509F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25919" w:rsidRDefault="003509F4" w:rsidP="003509F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Илья-Высоковского</w:t>
      </w:r>
    </w:p>
    <w:p w:rsidR="003509F4" w:rsidRPr="00F15ED1" w:rsidRDefault="003509F4" w:rsidP="003509F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3509F4" w:rsidRPr="00F15ED1" w:rsidRDefault="003509F4" w:rsidP="003509F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 от </w:t>
      </w:r>
      <w:r w:rsidR="00B2591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F15ED1">
        <w:rPr>
          <w:rFonts w:ascii="Times New Roman" w:hAnsi="Times New Roman" w:cs="Times New Roman"/>
          <w:sz w:val="24"/>
          <w:szCs w:val="24"/>
        </w:rPr>
        <w:t>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919">
        <w:rPr>
          <w:rFonts w:ascii="Times New Roman" w:hAnsi="Times New Roman" w:cs="Times New Roman"/>
          <w:sz w:val="24"/>
          <w:szCs w:val="24"/>
        </w:rPr>
        <w:t>66-п</w:t>
      </w:r>
    </w:p>
    <w:p w:rsidR="003509F4" w:rsidRPr="00F15ED1" w:rsidRDefault="003509F4" w:rsidP="003509F4">
      <w:pPr>
        <w:pStyle w:val="aa"/>
        <w:spacing w:after="0"/>
        <w:ind w:left="0"/>
        <w:jc w:val="right"/>
      </w:pPr>
    </w:p>
    <w:p w:rsidR="003509F4" w:rsidRPr="002A23DE" w:rsidRDefault="003509F4" w:rsidP="003509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3DE">
        <w:rPr>
          <w:rStyle w:val="ae"/>
          <w:rFonts w:ascii="Times New Roman" w:hAnsi="Times New Roman" w:cs="Times New Roman"/>
          <w:sz w:val="24"/>
          <w:szCs w:val="24"/>
        </w:rPr>
        <w:t>ПОРЯДОК</w:t>
      </w:r>
    </w:p>
    <w:p w:rsidR="003509F4" w:rsidRPr="002A23DE" w:rsidRDefault="003509F4" w:rsidP="003509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DE">
        <w:rPr>
          <w:rStyle w:val="ae"/>
          <w:rFonts w:ascii="Times New Roman" w:hAnsi="Times New Roman" w:cs="Times New Roman"/>
          <w:sz w:val="24"/>
          <w:szCs w:val="24"/>
        </w:rPr>
        <w:t>осуществления внутреннего финансового контроля</w:t>
      </w:r>
      <w:r w:rsidRPr="002A23DE">
        <w:rPr>
          <w:rFonts w:ascii="Times New Roman" w:hAnsi="Times New Roman" w:cs="Times New Roman"/>
          <w:sz w:val="24"/>
          <w:szCs w:val="24"/>
        </w:rPr>
        <w:t xml:space="preserve"> </w:t>
      </w:r>
      <w:r w:rsidRPr="002A23DE">
        <w:rPr>
          <w:rStyle w:val="ae"/>
          <w:rFonts w:ascii="Times New Roman" w:hAnsi="Times New Roman" w:cs="Times New Roman"/>
          <w:sz w:val="24"/>
          <w:szCs w:val="24"/>
        </w:rPr>
        <w:t xml:space="preserve">и внутреннего финансового аудита </w:t>
      </w:r>
      <w:r w:rsidRPr="002A23DE">
        <w:rPr>
          <w:rFonts w:ascii="Times New Roman" w:hAnsi="Times New Roman" w:cs="Times New Roman"/>
          <w:b/>
          <w:sz w:val="24"/>
          <w:szCs w:val="24"/>
        </w:rPr>
        <w:t>в Илья-Высоковском сельском поселении Пучежского муниципального района Ивановской области</w:t>
      </w:r>
    </w:p>
    <w:p w:rsidR="003509F4" w:rsidRPr="00F15ED1" w:rsidRDefault="003509F4" w:rsidP="003509F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09F4" w:rsidRPr="00B32B02" w:rsidRDefault="003509F4" w:rsidP="003509F4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0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09F4" w:rsidRPr="00F15ED1" w:rsidRDefault="003509F4" w:rsidP="003509F4">
      <w:pPr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i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организации и проведению внутреннего финансового контроля и внутреннего финансового аудита в </w:t>
      </w:r>
      <w:r>
        <w:rPr>
          <w:rFonts w:ascii="Times New Roman" w:hAnsi="Times New Roman" w:cs="Times New Roman"/>
          <w:sz w:val="24"/>
          <w:szCs w:val="24"/>
        </w:rPr>
        <w:t>Илья-Высоковском</w:t>
      </w:r>
      <w:r w:rsidR="00B2591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15E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1.2. Целями внутреннего финансового контроля и внутреннего финансового аудита являются: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оценка целевого и эффективного использования средств бюджета муниципального образования;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подтверждение достоверности бухгалтерского учета и отчетности, в том числе о реализации муниципальных программ; 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оценка соблюдения бюджетного законодательства и иных нормативных актов, регулирующих бюджетные правоотношения;  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1.3. Внутренний финансовый контроль и внутренний финансовый аудит осуществляется непрерывно должностными лицами администрации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   (далее - органами внутреннего финансового контроля (аудита), в отношении главных распорядителей (получателей) средств бюджета, администраторов доходов бюджета поселения, администраторов источников финансирования дефицита бюджета поселения.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sub_200"/>
      <w:r w:rsidRPr="00F15ED1">
        <w:rPr>
          <w:rFonts w:ascii="Times New Roman" w:hAnsi="Times New Roman" w:cs="Times New Roman"/>
          <w:sz w:val="24"/>
          <w:szCs w:val="24"/>
        </w:rPr>
        <w:t xml:space="preserve">1.4. Внутренний финансовый контроль осуществляется в отношении бюджетных средств </w:t>
      </w:r>
      <w:r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F15ED1">
        <w:rPr>
          <w:rFonts w:ascii="Times New Roman" w:hAnsi="Times New Roman" w:cs="Times New Roman"/>
          <w:sz w:val="24"/>
          <w:szCs w:val="24"/>
        </w:rPr>
        <w:t xml:space="preserve">, утвержденных Решением   Совета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  о бюджете на соответствующий год.</w:t>
      </w:r>
    </w:p>
    <w:p w:rsidR="003509F4" w:rsidRPr="00F15ED1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02">
        <w:rPr>
          <w:rFonts w:ascii="Times New Roman" w:hAnsi="Times New Roman" w:cs="Times New Roman"/>
          <w:b/>
          <w:sz w:val="24"/>
          <w:szCs w:val="24"/>
        </w:rPr>
        <w:t>Объекты внутреннего финансового контроля</w:t>
      </w:r>
    </w:p>
    <w:p w:rsidR="003509F4" w:rsidRDefault="003509F4" w:rsidP="003509F4">
      <w:pPr>
        <w:tabs>
          <w:tab w:val="left" w:pos="1276"/>
        </w:tabs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02">
        <w:rPr>
          <w:rFonts w:ascii="Times New Roman" w:hAnsi="Times New Roman" w:cs="Times New Roman"/>
          <w:b/>
          <w:sz w:val="24"/>
          <w:szCs w:val="24"/>
        </w:rPr>
        <w:t>и внутреннего финансового аудита</w:t>
      </w:r>
    </w:p>
    <w:p w:rsidR="00B25919" w:rsidRPr="00B32B02" w:rsidRDefault="00B25919" w:rsidP="003509F4">
      <w:pPr>
        <w:tabs>
          <w:tab w:val="left" w:pos="1276"/>
        </w:tabs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F4" w:rsidRDefault="003509F4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2.1. Объектами внутреннего муниципального финансового контроля и внутреннего финансового аудита (далее - объекты контроля (аудита)) являются: - администрация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B259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25919" w:rsidRPr="00F15ED1" w:rsidRDefault="00B25919" w:rsidP="003509F4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B2591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2B02">
        <w:rPr>
          <w:sz w:val="24"/>
          <w:szCs w:val="24"/>
        </w:rPr>
        <w:t>3. Организация внутреннего финансового контроля</w:t>
      </w:r>
    </w:p>
    <w:p w:rsidR="003509F4" w:rsidRDefault="003509F4" w:rsidP="00B2591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2B02">
        <w:rPr>
          <w:sz w:val="24"/>
          <w:szCs w:val="24"/>
        </w:rPr>
        <w:t>и внутреннего финансового аудита</w:t>
      </w:r>
      <w:bookmarkEnd w:id="0"/>
    </w:p>
    <w:p w:rsidR="00B25919" w:rsidRPr="00B32B02" w:rsidRDefault="00B25919" w:rsidP="00B2591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" w:name="sub_95"/>
      <w:r w:rsidRPr="00F15ED1">
        <w:rPr>
          <w:rFonts w:ascii="Times New Roman" w:hAnsi="Times New Roman" w:cs="Times New Roman"/>
          <w:sz w:val="24"/>
          <w:szCs w:val="24"/>
        </w:rPr>
        <w:t>3.1. 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bookmarkEnd w:id="1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</w:t>
      </w:r>
      <w:r w:rsidRPr="00F15ED1">
        <w:rPr>
          <w:rFonts w:ascii="Times New Roman" w:hAnsi="Times New Roman" w:cs="Times New Roman"/>
          <w:sz w:val="24"/>
          <w:szCs w:val="24"/>
        </w:rPr>
        <w:lastRenderedPageBreak/>
        <w:t>(бухгалтерской) отчетности в отношении деятельности объекта контроля за определенный период;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3.2. Контрольные мероприятия по осуществлению внутреннего финансового контроля (аудита) проводятся на основании утвержденного главой поселения плана.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3.4. Рабочая  группа, осуществляющая проверку, утверждается главой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 Ивановской области (приложение №1).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3.5. Плановые проверки проводятся в соответствии с распоряжением, изданным главой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3.6.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3.7.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3509F4" w:rsidRPr="00F15ED1" w:rsidRDefault="003509F4" w:rsidP="003509F4">
      <w:pPr>
        <w:rPr>
          <w:rFonts w:ascii="Times New Roman" w:hAnsi="Times New Roman" w:cs="Times New Roman"/>
          <w:b/>
          <w:sz w:val="24"/>
          <w:szCs w:val="24"/>
        </w:rPr>
      </w:pPr>
    </w:p>
    <w:p w:rsidR="003509F4" w:rsidRDefault="003509F4" w:rsidP="0035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02">
        <w:rPr>
          <w:rFonts w:ascii="Times New Roman" w:hAnsi="Times New Roman" w:cs="Times New Roman"/>
          <w:b/>
          <w:sz w:val="24"/>
          <w:szCs w:val="24"/>
        </w:rPr>
        <w:t>4. Проведение внутреннего финансового контроля</w:t>
      </w:r>
    </w:p>
    <w:p w:rsidR="00B25919" w:rsidRPr="00B32B02" w:rsidRDefault="00B25919" w:rsidP="00350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2" w:name="sub_931"/>
      <w:r w:rsidRPr="00F15ED1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B25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5ED1">
        <w:rPr>
          <w:rFonts w:ascii="Times New Roman" w:hAnsi="Times New Roman" w:cs="Times New Roman"/>
          <w:sz w:val="24"/>
          <w:szCs w:val="24"/>
        </w:rPr>
        <w:t>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а) как главный распорядитель бюджетных средств бюджета  осуществляет внутренний финансовый контроль, направленный на:</w:t>
      </w:r>
    </w:p>
    <w:bookmarkEnd w:id="2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местного бюджета;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б) как главный администратор доходов бюджета 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в) как главный администратор источников финансирования дефицита бюджета 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3" w:name="sub_932"/>
      <w:r w:rsidRPr="00F15ED1">
        <w:rPr>
          <w:rFonts w:ascii="Times New Roman" w:hAnsi="Times New Roman" w:cs="Times New Roman"/>
          <w:sz w:val="24"/>
          <w:szCs w:val="24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4" w:name="sub_933"/>
      <w:bookmarkEnd w:id="3"/>
      <w:r w:rsidRPr="00F15ED1">
        <w:rPr>
          <w:rFonts w:ascii="Times New Roman" w:hAnsi="Times New Roman" w:cs="Times New Roman"/>
          <w:sz w:val="24"/>
          <w:szCs w:val="24"/>
        </w:rPr>
        <w:t>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5" w:name="sub_934"/>
      <w:bookmarkEnd w:id="4"/>
      <w:r w:rsidRPr="00F15ED1">
        <w:rPr>
          <w:rFonts w:ascii="Times New Roman" w:hAnsi="Times New Roman" w:cs="Times New Roman"/>
          <w:sz w:val="24"/>
          <w:szCs w:val="24"/>
        </w:rPr>
        <w:t>4.3. Руководитель и члены рабочей группы вправе:</w:t>
      </w:r>
    </w:p>
    <w:bookmarkEnd w:id="5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 находиться на территории, в административных зданиях и служебных помещениях </w:t>
      </w:r>
      <w:r w:rsidRPr="00F15ED1">
        <w:rPr>
          <w:rFonts w:ascii="Times New Roman" w:hAnsi="Times New Roman" w:cs="Times New Roman"/>
          <w:sz w:val="24"/>
          <w:szCs w:val="24"/>
        </w:rPr>
        <w:lastRenderedPageBreak/>
        <w:t>объекта контроля;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получать доступ к информационным ресурсам автоматизированных систем;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получать устные разъяснения по существу проверяемых вопросов.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6" w:name="sub_935"/>
      <w:r w:rsidRPr="00F15ED1">
        <w:rPr>
          <w:rFonts w:ascii="Times New Roman" w:hAnsi="Times New Roman" w:cs="Times New Roman"/>
          <w:sz w:val="24"/>
          <w:szCs w:val="24"/>
        </w:rPr>
        <w:t xml:space="preserve">4.4. В процессе контрольного мероприятия проводятся контрольные действия по документальному и фактическому изучению: </w:t>
      </w:r>
      <w:bookmarkEnd w:id="6"/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полноты, своевременности и правильности отражения,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фактического наличия, сохранности и правильного использования товарно-материальных ценностей,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сельского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 наличие и состояние текущего контроля за движением материальных ценностей и денежных средств, правильность формирования затрат, полнота оприходования,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планирования (прогнозирования) поступлений и выплат по источникам финансирования дефицита бюджета;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полноты и своевременности поступления в бюджет источников финансирования дефицита бюджета;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4.5. При осуществлении внутреннего финансового контроля используются следующие методы внутреннего финансового контроля: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1) Самоконтроль осуществляется сплошным способом должностным лицом каждого </w:t>
      </w:r>
      <w:r w:rsidRPr="00F15ED1">
        <w:rPr>
          <w:rFonts w:ascii="Times New Roman" w:hAnsi="Times New Roman" w:cs="Times New Roman"/>
          <w:sz w:val="24"/>
          <w:szCs w:val="24"/>
        </w:rPr>
        <w:lastRenderedPageBreak/>
        <w:t>подразделения главного распорядителя и получателя бюджетных средств путем проведения проверки каждой выполняемой им операции на соответствие требованиям нормативных правовых актов, регулирующих бюджетные правоотношения, правовых актов главного распорядителя бюджетных средств, а также путем оценки причин, негативно влияющих на совершение операции. Самоконтроль осуществляется в соответствии с картой внутреннего финансового контроля.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2)  Контроль по уровню подчиненности осуществляется руководителем (заместителем руководителя) и (или) руководителем подразделения главного распорядителя  и получателя бюджетных средств (иным уполномоченным лицом) путем авторизации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способом. Контроль по уровню подчиненности осуществляется в соответствии с картой внутреннего финансового контроля.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4.6. Контрольные действия подразделяются на визуальные, автоматические и смешанные.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Визуальные контрольные действия осуществляются путем изучения документов и операций в целях подтверждения законности и (или) эффективности исполнения соответствующих бюджетных процедур без использования прикладных программных средств автоматизации.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Автоматические контрольные действия осуществляются с использованием прикладных программных средств автоматизации без участия должностных лиц.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4.7. К способам проведения контрольных действий относятся: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3509F4" w:rsidRPr="00F15ED1" w:rsidRDefault="003509F4" w:rsidP="003509F4">
      <w:pPr>
        <w:pStyle w:val="ac"/>
        <w:jc w:val="both"/>
      </w:pPr>
      <w:r w:rsidRPr="00F15ED1">
        <w:t>4.8. Внутренний финансовый контроль осуществляется в соответствии с утвержденной картой внутреннего финансового контроля с соблюдением периодичности, методов контроля, способов контроля, форм проведения внутреннего финансового контроля, указанных в картах внутреннего финансового контроля.</w:t>
      </w:r>
    </w:p>
    <w:p w:rsidR="003509F4" w:rsidRPr="00F15ED1" w:rsidRDefault="003509F4" w:rsidP="003509F4">
      <w:pPr>
        <w:pStyle w:val="ac"/>
        <w:jc w:val="both"/>
      </w:pPr>
      <w:r w:rsidRPr="00F15ED1">
        <w:t>Карта внутреннего финансового контроля составляется по форме согласно приложению № 2 к настоящему Порядку.</w:t>
      </w:r>
    </w:p>
    <w:p w:rsidR="003509F4" w:rsidRPr="00F15ED1" w:rsidRDefault="003509F4" w:rsidP="003509F4">
      <w:pPr>
        <w:pStyle w:val="ac"/>
        <w:jc w:val="both"/>
      </w:pPr>
      <w:r w:rsidRPr="00F15ED1">
        <w:t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3509F4" w:rsidRPr="00F15ED1" w:rsidRDefault="003509F4" w:rsidP="003509F4">
      <w:pPr>
        <w:pStyle w:val="ac"/>
        <w:jc w:val="both"/>
      </w:pPr>
      <w:r w:rsidRPr="00F15ED1">
        <w:t>Процесс формирования (актуализации) карты внутреннего финансового контроля включает следующие этапы:</w:t>
      </w:r>
    </w:p>
    <w:p w:rsidR="003509F4" w:rsidRPr="00F15ED1" w:rsidRDefault="003509F4" w:rsidP="003509F4">
      <w:pPr>
        <w:pStyle w:val="ac"/>
        <w:jc w:val="both"/>
      </w:pPr>
      <w:r w:rsidRPr="00F15ED1">
        <w:t>1) анализ предмета внутреннего финансового контроля в целях определения применяемых к нему методов контроля и контрольных действий (далее именуются - процедуры внутреннего финансового контроля);</w:t>
      </w:r>
    </w:p>
    <w:p w:rsidR="003509F4" w:rsidRPr="00F15ED1" w:rsidRDefault="003509F4" w:rsidP="003509F4">
      <w:pPr>
        <w:pStyle w:val="ac"/>
        <w:jc w:val="both"/>
      </w:pPr>
      <w:r w:rsidRPr="00F15ED1">
        <w:t>2)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3509F4" w:rsidRPr="00F15ED1" w:rsidRDefault="003509F4" w:rsidP="003509F4">
      <w:pPr>
        <w:pStyle w:val="ac"/>
        <w:jc w:val="both"/>
      </w:pPr>
      <w:r w:rsidRPr="00F15ED1">
        <w:t xml:space="preserve"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</w:t>
      </w:r>
      <w:r w:rsidRPr="00F15ED1">
        <w:lastRenderedPageBreak/>
        <w:t>выполнения операции, должностных лицах, осуществляющих контрольные действия, способах и методах контроля, формах проведения внутреннего финансового контроля и периодичности контрольных действий.</w:t>
      </w:r>
    </w:p>
    <w:p w:rsidR="003509F4" w:rsidRPr="00F15ED1" w:rsidRDefault="003509F4" w:rsidP="00B25919">
      <w:pPr>
        <w:pStyle w:val="ac"/>
        <w:ind w:firstLine="567"/>
      </w:pPr>
      <w:r w:rsidRPr="00F15ED1">
        <w:t>Актуализация карт внутреннего финансового контроля производится:</w:t>
      </w:r>
      <w:r w:rsidRPr="00F15ED1">
        <w:br/>
        <w:t>1) до начала очередного финансового года;</w:t>
      </w:r>
      <w:r w:rsidRPr="00F15ED1">
        <w:br/>
        <w:t>2) при принятии решения главой поселения о внесении изменений в карты внутреннего финансового контроля;</w:t>
      </w:r>
      <w:r w:rsidRPr="00F15ED1">
        <w:br/>
        <w:t>3) в случае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 w:rsidR="003509F4" w:rsidRPr="00F15ED1" w:rsidRDefault="003509F4" w:rsidP="003509F4">
      <w:pPr>
        <w:pStyle w:val="ac"/>
        <w:ind w:firstLine="567"/>
        <w:jc w:val="both"/>
      </w:pPr>
      <w:r w:rsidRPr="00F15ED1">
        <w:t>Утверждение карт внутреннего финансового контроля осуществляется руководителем (заместителем руководителя) главного распорядителя  средств бюджета  на очередной финансовый год не позднее 25 декабря текущего финансового года.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4.9. Результаты внутреннего финансового контроля отражаются в журнале внутреннего финансового контроля по форме согласно приложению N 3 к настоящему Порядку.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Журнал внутреннего финансового контроля подлежит учету и хранению.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4.10. По </w:t>
      </w:r>
      <w:r w:rsidRPr="00F15ED1">
        <w:rPr>
          <w:rFonts w:ascii="Times New Roman" w:hAnsi="Times New Roman" w:cs="Times New Roman"/>
          <w:bCs/>
          <w:sz w:val="24"/>
          <w:szCs w:val="24"/>
        </w:rPr>
        <w:t>результатам внутреннего финансового контроля</w:t>
      </w:r>
      <w:r w:rsidRPr="00F15ED1">
        <w:rPr>
          <w:rFonts w:ascii="Times New Roman" w:hAnsi="Times New Roman" w:cs="Times New Roman"/>
          <w:sz w:val="24"/>
          <w:szCs w:val="24"/>
        </w:rPr>
        <w:t xml:space="preserve"> за отчетный финансовый год, составляется Отчет по форме согласно приложению № 4 к настоящему Порядку. 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 4.11. В состав Отчета включается пояснительная записка, содержащая: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-описание принятых и (или) предлагаемых мер по устранению выявленных в ходе внутреннего финансового контроля нарушений и недостатков, причин их возникновения в отчетном периоде;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-сведения о количестве должностных лиц, осуществляющих внутренний финансовый контроль, мерах по повышению их квалификации;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-сведения о ходе реализации мер по устранению нарушений и недостатков, причин их возникновения, а также ходе реализации материалов, направленных в отдел финансового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Пучежского</w:t>
      </w:r>
      <w:r w:rsidRPr="00F15ED1">
        <w:rPr>
          <w:rFonts w:ascii="Times New Roman" w:hAnsi="Times New Roman" w:cs="Times New Roman"/>
          <w:sz w:val="24"/>
          <w:szCs w:val="24"/>
        </w:rPr>
        <w:t xml:space="preserve"> муниципального района.       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По итогам рассмотрения отчета о </w:t>
      </w:r>
      <w:r w:rsidRPr="00F15ED1">
        <w:rPr>
          <w:rFonts w:ascii="Times New Roman" w:hAnsi="Times New Roman" w:cs="Times New Roman"/>
          <w:bCs/>
          <w:sz w:val="24"/>
          <w:szCs w:val="24"/>
        </w:rPr>
        <w:t>результатах внутреннего финансового контроля, при наличии выявленных нарушений,</w:t>
      </w: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  <w:r w:rsidRPr="00F15ED1">
        <w:rPr>
          <w:rFonts w:ascii="Times New Roman" w:hAnsi="Times New Roman" w:cs="Times New Roman"/>
          <w:bCs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Cs/>
          <w:sz w:val="24"/>
          <w:szCs w:val="24"/>
        </w:rPr>
        <w:t>Илья-Высоковского</w:t>
      </w:r>
      <w:r w:rsidRPr="00F15ED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r w:rsidRPr="00F15ED1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мер, указанных в подпункте «а» настоящего пункта;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в) о внесении изменений в планы внутреннего финансового контроля.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г) о проведении внепланового внутреннего финансового аудита, в отношении бюджетной процедуры, по которой выявлены нарушения (недостатки).</w:t>
      </w:r>
    </w:p>
    <w:p w:rsidR="003509F4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7" w:name="sub_936"/>
      <w:r w:rsidRPr="00F15ED1">
        <w:rPr>
          <w:rFonts w:ascii="Times New Roman" w:hAnsi="Times New Roman" w:cs="Times New Roman"/>
          <w:sz w:val="24"/>
          <w:szCs w:val="24"/>
        </w:rPr>
        <w:t xml:space="preserve">4.12. Контроль над ходом мероприятий по устранению выявленных нарушений осуществляет глава поселения. </w:t>
      </w:r>
      <w:bookmarkStart w:id="8" w:name="sub_400"/>
      <w:bookmarkEnd w:id="7"/>
    </w:p>
    <w:p w:rsidR="00B25919" w:rsidRDefault="00B25919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Default="003509F4" w:rsidP="0035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02">
        <w:rPr>
          <w:rFonts w:ascii="Times New Roman" w:hAnsi="Times New Roman" w:cs="Times New Roman"/>
          <w:b/>
          <w:sz w:val="24"/>
          <w:szCs w:val="24"/>
        </w:rPr>
        <w:t>5. Проведение внутреннего финансового аудита</w:t>
      </w:r>
      <w:bookmarkEnd w:id="8"/>
    </w:p>
    <w:p w:rsidR="00B25919" w:rsidRPr="00B32B02" w:rsidRDefault="00B25919" w:rsidP="00350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9" w:name="sub_958"/>
      <w:r w:rsidRPr="00F15ED1">
        <w:rPr>
          <w:rFonts w:ascii="Times New Roman" w:hAnsi="Times New Roman" w:cs="Times New Roman"/>
          <w:sz w:val="24"/>
          <w:szCs w:val="24"/>
        </w:rPr>
        <w:t>5.1. Внутренний финансовый аудит осуществляется уполномоченными должностными лицами, работниками главного администратора (администратора) средств местного бюджета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Субъект внутреннего финансового аудита подчиняются непосредственно и исключительно руководителю главного администратора средств местного бюджета или руководителю администратора средств местного бюджета.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lastRenderedPageBreak/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5.2</w:t>
      </w:r>
      <w:bookmarkStart w:id="10" w:name="sub_957"/>
      <w:bookmarkEnd w:id="9"/>
      <w:r w:rsidRPr="00F15ED1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  <w:r w:rsidRPr="00F15ED1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подготовки предложений по повышению экономности и результативности использования бюджетных средств.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1" w:name="sub_959"/>
      <w:r w:rsidRPr="00F15ED1">
        <w:rPr>
          <w:rFonts w:ascii="Times New Roman" w:hAnsi="Times New Roman" w:cs="Times New Roman"/>
          <w:sz w:val="24"/>
          <w:szCs w:val="24"/>
        </w:rPr>
        <w:t>5.3.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2" w:name="sub_960"/>
      <w:bookmarkEnd w:id="11"/>
      <w:r w:rsidRPr="00F15ED1">
        <w:rPr>
          <w:rFonts w:ascii="Times New Roman" w:hAnsi="Times New Roman" w:cs="Times New Roman"/>
          <w:sz w:val="24"/>
          <w:szCs w:val="24"/>
        </w:rPr>
        <w:t>5.4.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2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8" w:history="1">
        <w:r w:rsidRPr="00F15ED1">
          <w:rPr>
            <w:rStyle w:val="ad"/>
            <w:color w:val="auto"/>
            <w:sz w:val="24"/>
            <w:szCs w:val="24"/>
          </w:rPr>
          <w:t>Бюджетного кодекса</w:t>
        </w:r>
      </w:hyperlink>
      <w:r w:rsidRPr="00F15ED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наличия составленного и утвержденного субъектом контроля (аудита) плана на календарный год;</w:t>
      </w:r>
    </w:p>
    <w:p w:rsidR="003509F4" w:rsidRPr="00F15ED1" w:rsidRDefault="00B25919" w:rsidP="0035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9F4" w:rsidRPr="00F15ED1">
        <w:rPr>
          <w:rFonts w:ascii="Times New Roman" w:hAnsi="Times New Roman" w:cs="Times New Roman"/>
          <w:sz w:val="24"/>
          <w:szCs w:val="24"/>
        </w:rPr>
        <w:t>полноты и своевременности выполнения контрольных мероприятий, предусмотренных планом;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соблюдения требований к организации и проведению контрольных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наличия оформленных материалов проведенных контрольных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 соблюдения требований к оформлению акта по результатам контрольных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анализа целевых показателей при исполнении программ, подпрограмм, мероприятий;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устранения недостатков, выявленных предыдущим контрольным мероприятием;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другие вопросы в части проведения внутреннего финансового контроля и оформления его результатов.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3" w:name="sub_961"/>
      <w:r w:rsidRPr="00F15ED1">
        <w:rPr>
          <w:rFonts w:ascii="Times New Roman" w:hAnsi="Times New Roman" w:cs="Times New Roman"/>
          <w:sz w:val="24"/>
          <w:szCs w:val="24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3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составления и исполнения бюджета, составления бюджетной отчетности и ведения бюджетного учета;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анализа первичных данных бюджетного учета;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выявления недостатков и нарушений в бюджетном учете и отчетности;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lastRenderedPageBreak/>
        <w:t>- наличия программно-технического комплекса для ведения бюджетного учета и его специфические особенности;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4" w:name="sub_962"/>
      <w:r w:rsidRPr="00F15ED1">
        <w:rPr>
          <w:rFonts w:ascii="Times New Roman" w:hAnsi="Times New Roman" w:cs="Times New Roman"/>
          <w:sz w:val="24"/>
          <w:szCs w:val="24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4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5.6. Плановые аудиторские проверки осуществляются в соответствии с годовым планом внутреннего финансового аудита, утверждаемым руководителем главного распорядителя  средств бюджета поселения (далее именуется - план) на очередной финансовый год не позднее 25 декабря текущего финансового года. Составление, утверждение и ведение плана осуществляются в порядке, установленном главным распорядителем средств бюджета поселения по  форме, приведенной в   Приложении 5 к настоящему Порядку.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 По каждой аудиторской проверке в плане указываются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5.7. Аудиторские проверки подразделяются: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1)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2) на выездные проверки, которые проводятся по месту нахождения объектов аудита;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5.8. Аудиторская проверка проводится на основании программы аудиторской проверки, утвержденной руководителем субъекта внутреннего финансового аудита в соответствии с формой, приведенной в  Приложении  6 к настоящему Порядку.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Программа аудиторской проверки должна содержать: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1) тему аудиторской проверки;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2) наименование объектов аудита;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3) перечень вопросов, подлежащих изучению в ходе аудиторской проверки, а также сроки ее проведения.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5" w:name="sub_965"/>
      <w:r w:rsidRPr="00F15ED1">
        <w:rPr>
          <w:rFonts w:ascii="Times New Roman" w:hAnsi="Times New Roman" w:cs="Times New Roman"/>
          <w:sz w:val="24"/>
          <w:szCs w:val="24"/>
        </w:rPr>
        <w:t>5.9. По результатам проведенного обследования должностными лицами субъекта контроля (аудита) составляется Акт по результатам аудиторской проверки (приложение №7) и отчет о результатах проверки (приложение 8).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Акт и отчет составляются в двух экземплярах, подписываются рабочей группой и не позднее последнего дня обследования направляются объекту контроля (аудита) для подписания.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6" w:name="sub_967"/>
      <w:bookmarkEnd w:id="15"/>
      <w:r w:rsidRPr="00F15ED1">
        <w:rPr>
          <w:rFonts w:ascii="Times New Roman" w:hAnsi="Times New Roman" w:cs="Times New Roman"/>
          <w:sz w:val="24"/>
          <w:szCs w:val="24"/>
        </w:rPr>
        <w:t>5.10. Перед составлением Отчета рекомендуется оценить, насколько полученные доказательства являются достаточными и надлежащими.</w:t>
      </w:r>
    </w:p>
    <w:bookmarkEnd w:id="16"/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Надежными доказательствами считаются, если информация является наиболее полной и заслуживает доверия.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lastRenderedPageBreak/>
        <w:t>Уместными доказательства являются, если информация подтверждает наблюдения и рекомендации.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Доказательства должны обосновывать сделанные выводы и рекомендации.</w:t>
      </w:r>
      <w:bookmarkStart w:id="17" w:name="sub_968"/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bookmarkStart w:id="18" w:name="sub_970"/>
      <w:bookmarkEnd w:id="17"/>
      <w:r w:rsidRPr="00F15ED1">
        <w:rPr>
          <w:rFonts w:ascii="Times New Roman" w:hAnsi="Times New Roman" w:cs="Times New Roman"/>
          <w:sz w:val="24"/>
          <w:szCs w:val="24"/>
        </w:rPr>
        <w:t xml:space="preserve">5.11. </w:t>
      </w:r>
      <w:bookmarkStart w:id="19" w:name="sub_971"/>
      <w:bookmarkEnd w:id="18"/>
      <w:r w:rsidRPr="00F15ED1">
        <w:rPr>
          <w:rFonts w:ascii="Times New Roman" w:hAnsi="Times New Roman" w:cs="Times New Roman"/>
          <w:sz w:val="24"/>
          <w:szCs w:val="24"/>
        </w:rPr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поселения.</w:t>
      </w:r>
      <w:bookmarkEnd w:id="19"/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5.12. Субъект внутреннего финансового аудита обеспечивает составление годовой (квартальной) отчетности о результатах осуществления внутреннего финансового аудита.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5.13.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распорядителя средств бюджета.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бюджета.</w:t>
      </w:r>
    </w:p>
    <w:p w:rsidR="003509F4" w:rsidRPr="00F15ED1" w:rsidRDefault="003509F4" w:rsidP="003509F4">
      <w:pPr>
        <w:pStyle w:val="aa"/>
        <w:spacing w:after="0"/>
        <w:ind w:left="4860"/>
        <w:jc w:val="both"/>
      </w:pPr>
    </w:p>
    <w:p w:rsidR="003509F4" w:rsidRPr="00F15ED1" w:rsidRDefault="003509F4" w:rsidP="003509F4">
      <w:pPr>
        <w:pStyle w:val="aa"/>
        <w:spacing w:after="0"/>
        <w:ind w:left="4860"/>
        <w:jc w:val="both"/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  <w:sectPr w:rsidR="003509F4" w:rsidRPr="00F15ED1" w:rsidSect="0093045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3509F4" w:rsidRPr="00F15ED1" w:rsidRDefault="003509F4" w:rsidP="003509F4">
      <w:pPr>
        <w:widowControl/>
        <w:autoSpaceDE/>
        <w:autoSpaceDN/>
        <w:adjustRightInd/>
        <w:ind w:left="4820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3509F4" w:rsidRPr="00F15ED1" w:rsidRDefault="003509F4" w:rsidP="003509F4">
      <w:pPr>
        <w:pStyle w:val="ac"/>
        <w:jc w:val="right"/>
      </w:pPr>
      <w:r w:rsidRPr="00F15ED1">
        <w:t>к «Порядку осуществления внутреннего финансового контроля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и внутреннего финансового аудита в </w:t>
      </w:r>
    </w:p>
    <w:p w:rsidR="003509F4" w:rsidRPr="00F15ED1" w:rsidRDefault="003509F4" w:rsidP="003509F4">
      <w:pPr>
        <w:pStyle w:val="ac"/>
        <w:jc w:val="right"/>
      </w:pPr>
      <w:r>
        <w:t>Илья-Высоковском</w:t>
      </w:r>
      <w:r w:rsidRPr="00F15ED1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>Пучежского муниципального района</w:t>
      </w:r>
    </w:p>
    <w:p w:rsidR="003509F4" w:rsidRPr="00F15ED1" w:rsidRDefault="003509F4" w:rsidP="003509F4">
      <w:pPr>
        <w:pStyle w:val="ac"/>
        <w:jc w:val="right"/>
      </w:pPr>
      <w:r w:rsidRPr="00F15ED1">
        <w:t>Ивановской области»</w:t>
      </w:r>
    </w:p>
    <w:p w:rsidR="00BC78B7" w:rsidRDefault="00BC78B7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B25919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25919" w:rsidRDefault="00B25919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9F4" w:rsidRPr="00BC78B7" w:rsidRDefault="003509F4" w:rsidP="003509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B7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для проведения внутреннего финансового контроля </w:t>
      </w:r>
      <w:r w:rsidR="00BC78B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C78B7">
        <w:rPr>
          <w:rFonts w:ascii="Times New Roman" w:hAnsi="Times New Roman" w:cs="Times New Roman"/>
          <w:b/>
          <w:sz w:val="24"/>
          <w:szCs w:val="24"/>
        </w:rPr>
        <w:t>и внутреннего финансового аудита</w:t>
      </w:r>
    </w:p>
    <w:p w:rsidR="003509F4" w:rsidRPr="00F15ED1" w:rsidRDefault="003509F4" w:rsidP="003509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Жабров Илья Витальевич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поселения Пучежского муниципального района Ивановской области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руководитель рабочей группы;</w:t>
      </w:r>
    </w:p>
    <w:p w:rsidR="003509F4" w:rsidRPr="00F15ED1" w:rsidRDefault="003509F4" w:rsidP="003509F4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Барашкова Татьяна Михайловна – главный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специалист – главный бухгалтер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 сельского поселения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, член рабочей группы;</w:t>
      </w:r>
    </w:p>
    <w:p w:rsidR="003509F4" w:rsidRPr="00F15ED1" w:rsidRDefault="003509F4" w:rsidP="003509F4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Морозова Надежда Юрьевна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старший инспектор по работе с Советом, делопроизводству и кадровой работе, исполняющий обязанности заместителя главы администрации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,  член рабочей группы;</w:t>
      </w:r>
    </w:p>
    <w:p w:rsidR="003509F4" w:rsidRPr="00F15ED1" w:rsidRDefault="003509F4" w:rsidP="003509F4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Барашкова Галина Валерьевна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специалист по бюджету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 сельского поселения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, член рабочей группы.</w:t>
      </w:r>
    </w:p>
    <w:p w:rsidR="003509F4" w:rsidRPr="00F15ED1" w:rsidRDefault="003509F4" w:rsidP="003509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509F4" w:rsidRPr="00F15ED1" w:rsidSect="0093045E">
          <w:head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509F4" w:rsidRPr="00A25C07" w:rsidRDefault="003509F4" w:rsidP="003509F4">
      <w:pPr>
        <w:pStyle w:val="ac"/>
        <w:jc w:val="right"/>
      </w:pPr>
      <w:r w:rsidRPr="00A25C07">
        <w:lastRenderedPageBreak/>
        <w:t>Приложение №2</w:t>
      </w:r>
    </w:p>
    <w:p w:rsidR="003509F4" w:rsidRPr="00A25C07" w:rsidRDefault="003509F4" w:rsidP="003509F4">
      <w:pPr>
        <w:pStyle w:val="ac"/>
        <w:jc w:val="right"/>
      </w:pPr>
      <w:r w:rsidRPr="00A25C07">
        <w:t>к «Порядку осуществления внутреннего финансового контроля</w:t>
      </w:r>
    </w:p>
    <w:p w:rsidR="003509F4" w:rsidRPr="00A25C07" w:rsidRDefault="003509F4" w:rsidP="003509F4">
      <w:pPr>
        <w:pStyle w:val="ac"/>
        <w:jc w:val="right"/>
      </w:pPr>
      <w:r w:rsidRPr="00A25C07">
        <w:t xml:space="preserve"> и внутреннего финансового аудита в </w:t>
      </w:r>
    </w:p>
    <w:p w:rsidR="003509F4" w:rsidRPr="00A25C07" w:rsidRDefault="003509F4" w:rsidP="003509F4">
      <w:pPr>
        <w:pStyle w:val="ac"/>
        <w:jc w:val="right"/>
      </w:pPr>
      <w:r>
        <w:t>Илья-Высоковском</w:t>
      </w:r>
      <w:r w:rsidRPr="00A25C07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 xml:space="preserve">Пучежского муниципального района </w:t>
      </w:r>
    </w:p>
    <w:p w:rsidR="00BC78B7" w:rsidRPr="00BC78B7" w:rsidRDefault="003509F4" w:rsidP="00BC78B7">
      <w:pPr>
        <w:pStyle w:val="ac"/>
        <w:jc w:val="right"/>
      </w:pPr>
      <w:r w:rsidRPr="00A25C07">
        <w:t>Ивановской области»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</w:t>
      </w:r>
    </w:p>
    <w:p w:rsidR="00BC78B7" w:rsidRDefault="00BC78B7" w:rsidP="00BC78B7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3509F4"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  <w:r w:rsidR="00412F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3509F4" w:rsidRPr="00F15ED1" w:rsidRDefault="003509F4" w:rsidP="003509F4">
      <w:pPr>
        <w:pStyle w:val="1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15ED1">
        <w:rPr>
          <w:b w:val="0"/>
          <w:sz w:val="24"/>
          <w:szCs w:val="24"/>
        </w:rPr>
        <w:t>Карта внутреннего финансового контроля</w:t>
      </w:r>
      <w:r w:rsidRPr="00F15ED1">
        <w:rPr>
          <w:b w:val="0"/>
          <w:sz w:val="24"/>
          <w:szCs w:val="24"/>
        </w:rPr>
        <w:br/>
        <w:t>на __________ год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главного администратора бюджетных средств  ______________________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бюджета  ______________________________________________________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 подразделения, ответственного за выполнение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внутренних бюджетных процедур  ______________________________________________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843"/>
        <w:gridCol w:w="1842"/>
        <w:gridCol w:w="2127"/>
        <w:gridCol w:w="1289"/>
        <w:gridCol w:w="1680"/>
        <w:gridCol w:w="1283"/>
        <w:gridCol w:w="1937"/>
      </w:tblGrid>
      <w:tr w:rsidR="003509F4" w:rsidRPr="00F15ED1" w:rsidTr="009304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Процесс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Операция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Должностное лицо, ответственное за выполнение операции (ФИО, должность)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Периодичность выполнения операции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Должностное лицо, осуществляющее контрольное действие (ФИО, должность)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Характеристики контрольного действия</w:t>
            </w: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Метод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Контрольное действие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Вид/ Способ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Периодичность выполнения контрольных действий</w:t>
            </w:r>
          </w:p>
        </w:tc>
      </w:tr>
      <w:tr w:rsidR="003509F4" w:rsidRPr="00F15ED1" w:rsidTr="009304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9</w:t>
            </w:r>
          </w:p>
        </w:tc>
      </w:tr>
      <w:tr w:rsidR="003509F4" w:rsidRPr="00F15ED1" w:rsidTr="009304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Руководитель главного администратора  ________________    ___________________</w:t>
      </w:r>
    </w:p>
    <w:p w:rsidR="003509F4" w:rsidRPr="00F15ED1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      (расшифровка подписи)</w:t>
      </w:r>
    </w:p>
    <w:p w:rsidR="003509F4" w:rsidRPr="00F15ED1" w:rsidRDefault="00BC78B7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509F4" w:rsidRPr="00F15ED1">
        <w:rPr>
          <w:rFonts w:ascii="Times New Roman" w:hAnsi="Times New Roman" w:cs="Times New Roman"/>
        </w:rPr>
        <w:t>Руководитель структурного подразделения ______________    ___________________</w:t>
      </w:r>
    </w:p>
    <w:p w:rsidR="003509F4" w:rsidRPr="00F15ED1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    (расшифровка подписи)</w:t>
      </w:r>
    </w:p>
    <w:p w:rsidR="003509F4" w:rsidRPr="002A23DE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«__» ________ 20__</w:t>
      </w:r>
      <w:r>
        <w:rPr>
          <w:rFonts w:ascii="Times New Roman" w:hAnsi="Times New Roman" w:cs="Times New Roman"/>
        </w:rPr>
        <w:t>г.</w:t>
      </w:r>
    </w:p>
    <w:p w:rsidR="003509F4" w:rsidRPr="00A25C07" w:rsidRDefault="003509F4" w:rsidP="003509F4">
      <w:pPr>
        <w:pStyle w:val="ac"/>
        <w:jc w:val="right"/>
      </w:pPr>
      <w:r w:rsidRPr="00A25C07">
        <w:lastRenderedPageBreak/>
        <w:t>Приложение № 3</w:t>
      </w:r>
    </w:p>
    <w:p w:rsidR="003509F4" w:rsidRPr="00A25C07" w:rsidRDefault="003509F4" w:rsidP="003509F4">
      <w:pPr>
        <w:pStyle w:val="ac"/>
        <w:jc w:val="right"/>
      </w:pPr>
      <w:r w:rsidRPr="00A25C07">
        <w:t>к «Порядку осуществления внутреннего финансового контроля</w:t>
      </w:r>
    </w:p>
    <w:p w:rsidR="003509F4" w:rsidRPr="00A25C07" w:rsidRDefault="003509F4" w:rsidP="003509F4">
      <w:pPr>
        <w:pStyle w:val="ac"/>
        <w:jc w:val="right"/>
      </w:pPr>
      <w:r w:rsidRPr="00A25C07">
        <w:t xml:space="preserve"> и внутреннего финансового аудита в </w:t>
      </w:r>
    </w:p>
    <w:p w:rsidR="003509F4" w:rsidRPr="00A25C07" w:rsidRDefault="003509F4" w:rsidP="003509F4">
      <w:pPr>
        <w:pStyle w:val="ac"/>
        <w:jc w:val="right"/>
      </w:pPr>
      <w:r>
        <w:t>Илья-Высоковском</w:t>
      </w:r>
      <w:r w:rsidRPr="00A25C07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 xml:space="preserve">Пучежского муниципального района </w:t>
      </w:r>
    </w:p>
    <w:p w:rsidR="003509F4" w:rsidRPr="00A25C07" w:rsidRDefault="003509F4" w:rsidP="003509F4">
      <w:pPr>
        <w:pStyle w:val="ac"/>
        <w:jc w:val="right"/>
      </w:pPr>
      <w:r w:rsidRPr="00A25C07">
        <w:t>Ивановской области»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 </w:t>
      </w: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2A23DE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  <w:r w:rsidR="00412F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3509F4" w:rsidRPr="00F15ED1" w:rsidRDefault="003509F4" w:rsidP="003509F4">
      <w:pPr>
        <w:pStyle w:val="ac"/>
        <w:jc w:val="both"/>
        <w:rPr>
          <w:b/>
        </w:rPr>
      </w:pPr>
    </w:p>
    <w:p w:rsidR="003509F4" w:rsidRPr="00F15ED1" w:rsidRDefault="003509F4" w:rsidP="00BC78B7">
      <w:pPr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pStyle w:val="1"/>
        <w:spacing w:line="276" w:lineRule="auto"/>
        <w:jc w:val="center"/>
        <w:rPr>
          <w:b w:val="0"/>
          <w:sz w:val="24"/>
          <w:szCs w:val="24"/>
        </w:rPr>
      </w:pPr>
      <w:r w:rsidRPr="00F15ED1">
        <w:rPr>
          <w:b w:val="0"/>
          <w:sz w:val="24"/>
          <w:szCs w:val="24"/>
        </w:rPr>
        <w:t>ЖУРНАЛ</w:t>
      </w:r>
      <w:r w:rsidRPr="00F15ED1">
        <w:rPr>
          <w:b w:val="0"/>
          <w:sz w:val="24"/>
          <w:szCs w:val="24"/>
        </w:rPr>
        <w:br/>
        <w:t>учета результатов внутреннего финансового контроля</w:t>
      </w:r>
    </w:p>
    <w:p w:rsidR="003509F4" w:rsidRPr="00F15ED1" w:rsidRDefault="003509F4" w:rsidP="003509F4">
      <w:pPr>
        <w:pStyle w:val="1"/>
        <w:spacing w:line="276" w:lineRule="auto"/>
        <w:jc w:val="center"/>
        <w:rPr>
          <w:b w:val="0"/>
          <w:sz w:val="24"/>
          <w:szCs w:val="24"/>
        </w:rPr>
      </w:pPr>
      <w:r w:rsidRPr="00F15ED1">
        <w:rPr>
          <w:b w:val="0"/>
          <w:sz w:val="24"/>
          <w:szCs w:val="24"/>
        </w:rPr>
        <w:t>_____ за _____ год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главного администратора бюджетных средств_____________________________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бюджета                           _______________________________________________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Наименование подразделения, ответственного за результаты выполнения</w:t>
      </w:r>
    </w:p>
    <w:p w:rsidR="003509F4" w:rsidRPr="00F15ED1" w:rsidRDefault="003509F4" w:rsidP="003509F4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внутренних бюджетных процедур       _________________________________________________</w:t>
      </w:r>
    </w:p>
    <w:p w:rsidR="003509F4" w:rsidRPr="00F15ED1" w:rsidRDefault="003509F4" w:rsidP="003509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0"/>
        <w:gridCol w:w="980"/>
        <w:gridCol w:w="1540"/>
        <w:gridCol w:w="1540"/>
        <w:gridCol w:w="1680"/>
        <w:gridCol w:w="1680"/>
        <w:gridCol w:w="1820"/>
        <w:gridCol w:w="3220"/>
        <w:gridCol w:w="1680"/>
      </w:tblGrid>
      <w:tr w:rsidR="003509F4" w:rsidRPr="00F15ED1" w:rsidTr="0093045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Дата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Наименование операции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Должностное лицо, ответственное за выполнение операции, ФИО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Должностное лицо, осуществляющее контрольное действие, ФИО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Характеристики контрольного действия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Результаты контрольного действия (выявленные недостатки и нарушения)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Сведения о причинах возникновения недостатков (нарушений)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Отметка об устранении</w:t>
            </w:r>
          </w:p>
        </w:tc>
      </w:tr>
      <w:tr w:rsidR="003509F4" w:rsidRPr="00F15ED1" w:rsidTr="0093045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  <w:r w:rsidRPr="00F15ED1">
              <w:rPr>
                <w:rFonts w:ascii="Times New Roman" w:hAnsi="Times New Roman"/>
              </w:rPr>
              <w:t>9</w:t>
            </w:r>
          </w:p>
        </w:tc>
      </w:tr>
      <w:tr w:rsidR="003509F4" w:rsidRPr="00F15ED1" w:rsidTr="0093045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  <w:tr w:rsidR="003509F4" w:rsidRPr="00F15ED1" w:rsidTr="0093045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F4" w:rsidRPr="00F15ED1" w:rsidRDefault="003509F4" w:rsidP="0093045E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3509F4" w:rsidRPr="00F15ED1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 настоящем Журнале пронумеровано и прошнуровано ________ листов.</w:t>
      </w:r>
    </w:p>
    <w:p w:rsidR="003509F4" w:rsidRPr="00F15ED1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Руководитель структурного подразделения        _________ _____________________</w:t>
      </w:r>
    </w:p>
    <w:p w:rsidR="003509F4" w:rsidRPr="00F15ED1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                                                     (подпись)           (расшифровка подписи)</w:t>
      </w:r>
    </w:p>
    <w:p w:rsidR="003509F4" w:rsidRPr="002A23DE" w:rsidRDefault="003509F4" w:rsidP="003509F4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«__» ___________ 20__ г.</w:t>
      </w:r>
    </w:p>
    <w:p w:rsidR="003509F4" w:rsidRPr="00F15ED1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A25C07" w:rsidRDefault="003509F4" w:rsidP="003509F4">
      <w:pPr>
        <w:pStyle w:val="ac"/>
        <w:jc w:val="right"/>
      </w:pPr>
      <w:r w:rsidRPr="00A25C07">
        <w:lastRenderedPageBreak/>
        <w:t>Приложение № 4</w:t>
      </w:r>
    </w:p>
    <w:p w:rsidR="003509F4" w:rsidRPr="00A25C07" w:rsidRDefault="003509F4" w:rsidP="003509F4">
      <w:pPr>
        <w:pStyle w:val="ac"/>
        <w:jc w:val="right"/>
      </w:pPr>
      <w:r w:rsidRPr="00A25C07">
        <w:t>к «Порядку осуществления внутреннего финансового контроля</w:t>
      </w:r>
    </w:p>
    <w:p w:rsidR="003509F4" w:rsidRPr="00A25C07" w:rsidRDefault="003509F4" w:rsidP="003509F4">
      <w:pPr>
        <w:pStyle w:val="ac"/>
        <w:jc w:val="right"/>
      </w:pPr>
      <w:r w:rsidRPr="00A25C07">
        <w:t xml:space="preserve"> и внутреннего финансового аудита в </w:t>
      </w:r>
    </w:p>
    <w:p w:rsidR="003509F4" w:rsidRPr="00A25C07" w:rsidRDefault="003509F4" w:rsidP="003509F4">
      <w:pPr>
        <w:pStyle w:val="ac"/>
        <w:jc w:val="right"/>
      </w:pPr>
      <w:r>
        <w:t>Илья-Высоковском</w:t>
      </w:r>
      <w:r w:rsidRPr="00A25C07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>Пучежского муниципального района</w:t>
      </w:r>
    </w:p>
    <w:p w:rsidR="003509F4" w:rsidRPr="00A25C07" w:rsidRDefault="003509F4" w:rsidP="003509F4">
      <w:pPr>
        <w:pStyle w:val="ac"/>
        <w:jc w:val="right"/>
      </w:pPr>
      <w:r w:rsidRPr="00A25C07">
        <w:t xml:space="preserve"> Ивановской области»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A25C07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</w:t>
      </w:r>
    </w:p>
    <w:p w:rsidR="003509F4" w:rsidRPr="00A25C07" w:rsidRDefault="00BC78B7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3509F4"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2A23DE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C07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  <w:r w:rsidR="00412F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3509F4" w:rsidRPr="00A25C07" w:rsidRDefault="003509F4" w:rsidP="003509F4">
      <w:pPr>
        <w:pStyle w:val="ac"/>
        <w:jc w:val="both"/>
        <w:rPr>
          <w:b/>
          <w:strike/>
        </w:rPr>
      </w:pPr>
    </w:p>
    <w:p w:rsidR="003509F4" w:rsidRPr="00F15ED1" w:rsidRDefault="003509F4" w:rsidP="003509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4"/>
          <w:sz w:val="24"/>
          <w:szCs w:val="24"/>
        </w:rPr>
        <w:t>ОТЧЕТ</w:t>
      </w:r>
    </w:p>
    <w:p w:rsidR="003509F4" w:rsidRPr="00F15ED1" w:rsidRDefault="003509F4" w:rsidP="003509F4">
      <w:pPr>
        <w:shd w:val="clear" w:color="auto" w:fill="FFFFFF"/>
        <w:tabs>
          <w:tab w:val="left" w:pos="65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2"/>
          <w:sz w:val="24"/>
          <w:szCs w:val="24"/>
        </w:rPr>
        <w:t>о результатах внутреннего финансового контроля</w:t>
      </w:r>
      <w:r w:rsidRPr="00F15ED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15ED1">
        <w:rPr>
          <w:rFonts w:ascii="Times New Roman" w:hAnsi="Times New Roman" w:cs="Times New Roman"/>
          <w:sz w:val="24"/>
          <w:szCs w:val="24"/>
        </w:rPr>
        <w:t xml:space="preserve">по состоянию на «       » ____________________ </w:t>
      </w:r>
      <w:r w:rsidRPr="00F15ED1">
        <w:rPr>
          <w:rFonts w:ascii="Times New Roman" w:hAnsi="Times New Roman" w:cs="Times New Roman"/>
          <w:spacing w:val="-2"/>
          <w:sz w:val="24"/>
          <w:szCs w:val="24"/>
        </w:rPr>
        <w:t>20        г.</w:t>
      </w:r>
    </w:p>
    <w:p w:rsidR="003509F4" w:rsidRPr="00F15ED1" w:rsidRDefault="003509F4" w:rsidP="003509F4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F15ED1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главного администратора </w:t>
      </w:r>
      <w:r w:rsidRPr="00F15ED1">
        <w:rPr>
          <w:rFonts w:ascii="Times New Roman" w:hAnsi="Times New Roman" w:cs="Times New Roman"/>
          <w:spacing w:val="-1"/>
          <w:sz w:val="24"/>
          <w:szCs w:val="24"/>
        </w:rPr>
        <w:t>(администратора) бюджетных средств</w:t>
      </w:r>
    </w:p>
    <w:p w:rsidR="003509F4" w:rsidRPr="00F15ED1" w:rsidRDefault="003509F4" w:rsidP="003509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</w:t>
      </w:r>
    </w:p>
    <w:p w:rsidR="003509F4" w:rsidRPr="00F15ED1" w:rsidRDefault="003509F4" w:rsidP="003509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>Наименование бюджета __________________________________________________________</w:t>
      </w:r>
    </w:p>
    <w:p w:rsidR="003509F4" w:rsidRPr="00F15ED1" w:rsidRDefault="003509F4" w:rsidP="003509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2"/>
          <w:sz w:val="24"/>
          <w:szCs w:val="24"/>
        </w:rPr>
        <w:t>Периодичность: квартальная, годовая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1"/>
        <w:gridCol w:w="1559"/>
        <w:gridCol w:w="1418"/>
        <w:gridCol w:w="1417"/>
        <w:gridCol w:w="1559"/>
        <w:gridCol w:w="1843"/>
        <w:gridCol w:w="1559"/>
        <w:gridCol w:w="4110"/>
      </w:tblGrid>
      <w:tr w:rsidR="003509F4" w:rsidRPr="00F15ED1" w:rsidTr="0093045E">
        <w:trPr>
          <w:trHeight w:hRule="exact" w:val="255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Методы </w:t>
            </w: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  <w:p w:rsidR="003509F4" w:rsidRDefault="003509F4" w:rsidP="009304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Контрольных</w:t>
            </w:r>
          </w:p>
          <w:p w:rsidR="003509F4" w:rsidRPr="00F15ED1" w:rsidRDefault="003509F4" w:rsidP="009304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действий, проведенных проверок (ревизий)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15E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выявленных </w:t>
            </w:r>
            <w:r w:rsidRPr="00F15E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недостатков </w:t>
            </w:r>
            <w:r w:rsidRPr="00F15E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(нарушений)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Сумма бюджетных средств, подлежащих возмещению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Сумма возмещенных бюджетных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15E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предложенных мер </w:t>
            </w: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 xml:space="preserve">по устранению недостатков </w:t>
            </w:r>
            <w:r w:rsidRPr="00F15E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(нарушений), причин </w:t>
            </w:r>
            <w:r w:rsidRPr="00F15E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их возникновения, </w:t>
            </w: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заключений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15E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принятых мер, </w:t>
            </w:r>
            <w:r w:rsidRPr="00F15E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исполненных </w:t>
            </w: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заключений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материалов,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енных в органы государственного</w:t>
            </w: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(муниципального) финансового контроля, правоохранительные органы</w:t>
            </w:r>
          </w:p>
        </w:tc>
      </w:tr>
      <w:tr w:rsidR="003509F4" w:rsidRPr="00F15ED1" w:rsidTr="0093045E">
        <w:trPr>
          <w:trHeight w:hRule="exact" w:val="28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9F4" w:rsidRPr="00F15ED1" w:rsidTr="0093045E">
        <w:trPr>
          <w:trHeight w:hRule="exact" w:val="3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Самоконтроль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F4" w:rsidRPr="00F15ED1" w:rsidTr="0093045E">
        <w:trPr>
          <w:trHeight w:hRule="exact" w:val="5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F4" w:rsidRPr="00F15ED1" w:rsidTr="0093045E">
        <w:trPr>
          <w:trHeight w:hRule="exact" w:val="143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по </w:t>
            </w:r>
            <w:r w:rsidRPr="00F15E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подведомств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енности в соответствии с картой </w:t>
            </w:r>
            <w:r w:rsidRPr="00F15E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внутреннего финансового контроля</w:t>
            </w: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вну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F4" w:rsidRPr="00F15ED1" w:rsidTr="0093045E">
        <w:trPr>
          <w:trHeight w:hRule="exact" w:val="28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5E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9F4" w:rsidRPr="00F15ED1" w:rsidRDefault="003509F4" w:rsidP="0093045E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9F4" w:rsidRPr="00F15ED1" w:rsidRDefault="003509F4" w:rsidP="003509F4">
      <w:pPr>
        <w:shd w:val="clear" w:color="auto" w:fill="FFFFFF"/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3509F4" w:rsidRDefault="003509F4" w:rsidP="003509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Руководитель (заместитель </w:t>
      </w:r>
      <w:r w:rsidRPr="00F15ED1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3509F4" w:rsidRPr="00F15ED1" w:rsidRDefault="003509F4" w:rsidP="003509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F15ED1">
        <w:rPr>
          <w:rFonts w:ascii="Times New Roman" w:hAnsi="Times New Roman" w:cs="Times New Roman"/>
          <w:spacing w:val="-2"/>
          <w:sz w:val="24"/>
          <w:szCs w:val="24"/>
        </w:rPr>
        <w:t>администратора (администратора)</w:t>
      </w:r>
      <w:r w:rsidRPr="00F1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F4" w:rsidRPr="00F15ED1" w:rsidRDefault="003509F4" w:rsidP="003509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1"/>
          <w:sz w:val="24"/>
          <w:szCs w:val="24"/>
        </w:rPr>
        <w:t>бюджетных средств ____________</w:t>
      </w:r>
      <w:r w:rsidRPr="00F15ED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509F4" w:rsidRPr="00F15ED1" w:rsidRDefault="003509F4" w:rsidP="003509F4">
      <w:pPr>
        <w:shd w:val="clear" w:color="auto" w:fill="FFFFFF"/>
        <w:tabs>
          <w:tab w:val="left" w:pos="6264"/>
          <w:tab w:val="left" w:pos="7757"/>
        </w:tabs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(должность)</w:t>
      </w:r>
      <w:r w:rsidRPr="00F15E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5ED1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F15ED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15ED1">
        <w:rPr>
          <w:rFonts w:ascii="Times New Roman" w:hAnsi="Times New Roman" w:cs="Times New Roman"/>
          <w:spacing w:val="-2"/>
          <w:sz w:val="24"/>
          <w:szCs w:val="24"/>
        </w:rPr>
        <w:t>(расшифровка подписи)</w:t>
      </w:r>
    </w:p>
    <w:p w:rsidR="003509F4" w:rsidRPr="00F15ED1" w:rsidRDefault="003509F4" w:rsidP="003509F4">
      <w:pPr>
        <w:shd w:val="clear" w:color="auto" w:fill="FFFFFF"/>
        <w:tabs>
          <w:tab w:val="left" w:pos="6134"/>
          <w:tab w:val="left" w:pos="7651"/>
        </w:tabs>
        <w:rPr>
          <w:rFonts w:ascii="Times New Roman" w:hAnsi="Times New Roman" w:cs="Times New Roman"/>
          <w:b/>
          <w:sz w:val="24"/>
          <w:szCs w:val="24"/>
        </w:rPr>
      </w:pP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hAnsi="Times New Roman" w:cs="Times New Roman"/>
          <w:sz w:val="24"/>
          <w:szCs w:val="24"/>
        </w:rPr>
        <w:t>«____»___________________________20____ г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509F4" w:rsidRPr="00F15ED1" w:rsidSect="003509F4">
          <w:pgSz w:w="16838" w:h="11906" w:orient="landscape"/>
          <w:pgMar w:top="425" w:right="1247" w:bottom="284" w:left="1134" w:header="284" w:footer="284" w:gutter="0"/>
          <w:cols w:space="708"/>
          <w:docGrid w:linePitch="360"/>
        </w:sect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pStyle w:val="ac"/>
        <w:jc w:val="right"/>
      </w:pPr>
      <w:r w:rsidRPr="00F15ED1">
        <w:t>Приложение № 5</w:t>
      </w:r>
    </w:p>
    <w:p w:rsidR="003509F4" w:rsidRPr="00F15ED1" w:rsidRDefault="003509F4" w:rsidP="003509F4">
      <w:pPr>
        <w:pStyle w:val="ac"/>
        <w:jc w:val="right"/>
      </w:pPr>
      <w:r w:rsidRPr="00F15ED1">
        <w:t>к «Порядку осуществления внутреннего финансового контроля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и внутреннего финансового аудита в </w:t>
      </w:r>
    </w:p>
    <w:p w:rsidR="003509F4" w:rsidRPr="00F15ED1" w:rsidRDefault="003509F4" w:rsidP="003509F4">
      <w:pPr>
        <w:pStyle w:val="ac"/>
        <w:jc w:val="right"/>
      </w:pPr>
      <w:r>
        <w:t>Илья-Высоковском</w:t>
      </w:r>
      <w:r w:rsidRPr="00F15ED1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 xml:space="preserve">Пучежского муниципального района </w:t>
      </w:r>
    </w:p>
    <w:p w:rsidR="003509F4" w:rsidRPr="00F15ED1" w:rsidRDefault="003509F4" w:rsidP="003509F4">
      <w:pPr>
        <w:pStyle w:val="ac"/>
        <w:jc w:val="right"/>
      </w:pPr>
      <w:r w:rsidRPr="00F15ED1">
        <w:t>Ивановской области»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BC78B7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BC78B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План внутреннего финансового аудита</w:t>
      </w:r>
    </w:p>
    <w:p w:rsidR="003509F4" w:rsidRPr="00F15ED1" w:rsidRDefault="003509F4" w:rsidP="00BC78B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Илья-Высоковском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Пучежского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  <w:r w:rsidR="00BC7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Ивановской области</w:t>
      </w:r>
    </w:p>
    <w:p w:rsidR="003509F4" w:rsidRPr="00F15ED1" w:rsidRDefault="003509F4" w:rsidP="00BC78B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на  _________ год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253"/>
        <w:gridCol w:w="2518"/>
        <w:gridCol w:w="1835"/>
        <w:gridCol w:w="2479"/>
      </w:tblGrid>
      <w:tr w:rsidR="003509F4" w:rsidRPr="00F15ED1" w:rsidTr="0093045E">
        <w:tc>
          <w:tcPr>
            <w:tcW w:w="76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53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 аудита</w:t>
            </w:r>
          </w:p>
        </w:tc>
        <w:tc>
          <w:tcPr>
            <w:tcW w:w="2518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аудиторской проверки (проверяемые внутренние бюджетные процедуры)</w:t>
            </w:r>
          </w:p>
        </w:tc>
        <w:tc>
          <w:tcPr>
            <w:tcW w:w="1835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247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 аудиторской проверки</w:t>
            </w:r>
          </w:p>
        </w:tc>
      </w:tr>
      <w:tr w:rsidR="003509F4" w:rsidRPr="00F15ED1" w:rsidTr="0093045E">
        <w:tc>
          <w:tcPr>
            <w:tcW w:w="76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509F4" w:rsidRPr="00F15ED1" w:rsidTr="0093045E">
        <w:tc>
          <w:tcPr>
            <w:tcW w:w="76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Илья-Высоковского</w:t>
            </w:r>
            <w:r w:rsidRPr="00F15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Ивановской области</w:t>
            </w:r>
          </w:p>
        </w:tc>
        <w:tc>
          <w:tcPr>
            <w:tcW w:w="2518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shd w:val="clear" w:color="auto" w:fill="auto"/>
          </w:tcPr>
          <w:p w:rsidR="003509F4" w:rsidRPr="00F15ED1" w:rsidRDefault="003509F4" w:rsidP="0093045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BC7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           </w:t>
      </w:r>
      <w:r w:rsidR="00BC7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______________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    поселения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Пучежского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</w:t>
      </w:r>
      <w:r w:rsidR="00BC7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района                  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Ивановской области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8B7" w:rsidRDefault="00BC78B7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:rsidR="003509F4" w:rsidRPr="00F15ED1" w:rsidRDefault="003509F4" w:rsidP="003509F4">
      <w:pPr>
        <w:pStyle w:val="ac"/>
        <w:jc w:val="right"/>
      </w:pPr>
      <w:r w:rsidRPr="00F15ED1">
        <w:lastRenderedPageBreak/>
        <w:t>Приложение № 6</w:t>
      </w:r>
    </w:p>
    <w:p w:rsidR="003509F4" w:rsidRPr="00F15ED1" w:rsidRDefault="003509F4" w:rsidP="003509F4">
      <w:pPr>
        <w:pStyle w:val="ac"/>
        <w:jc w:val="right"/>
      </w:pPr>
      <w:r w:rsidRPr="00F15ED1">
        <w:t>к «Порядку осуществления внутреннего финансового контроля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и внутреннего финансового аудита в </w:t>
      </w:r>
    </w:p>
    <w:p w:rsidR="003509F4" w:rsidRPr="00F15ED1" w:rsidRDefault="003509F4" w:rsidP="003509F4">
      <w:pPr>
        <w:pStyle w:val="ac"/>
        <w:jc w:val="right"/>
      </w:pPr>
      <w:r>
        <w:t>Илья-Высоковском</w:t>
      </w:r>
      <w:r w:rsidRPr="00F15ED1">
        <w:t xml:space="preserve"> сельском поселении </w:t>
      </w:r>
    </w:p>
    <w:p w:rsidR="003509F4" w:rsidRDefault="003509F4" w:rsidP="003509F4">
      <w:pPr>
        <w:pStyle w:val="ac"/>
        <w:jc w:val="right"/>
      </w:pPr>
      <w:r>
        <w:t>Пучежского муниципального района</w:t>
      </w:r>
    </w:p>
    <w:p w:rsidR="003509F4" w:rsidRPr="00F15ED1" w:rsidRDefault="003509F4" w:rsidP="003509F4">
      <w:pPr>
        <w:pStyle w:val="ac"/>
        <w:jc w:val="right"/>
      </w:pPr>
      <w:r w:rsidRPr="00F15ED1">
        <w:t>Ивановской области»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BC78B7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</w:p>
    <w:p w:rsidR="003509F4" w:rsidRPr="00F15ED1" w:rsidRDefault="003509F4" w:rsidP="003509F4">
      <w:pPr>
        <w:pStyle w:val="aa"/>
        <w:spacing w:after="0"/>
        <w:ind w:left="0"/>
        <w:jc w:val="right"/>
        <w:rPr>
          <w:b/>
        </w:rPr>
      </w:pPr>
    </w:p>
    <w:p w:rsidR="003509F4" w:rsidRPr="00F15ED1" w:rsidRDefault="003509F4" w:rsidP="003509F4">
      <w:pPr>
        <w:pStyle w:val="aa"/>
        <w:spacing w:after="0"/>
        <w:ind w:left="0"/>
        <w:jc w:val="both"/>
        <w:rPr>
          <w:b/>
        </w:rPr>
      </w:pPr>
    </w:p>
    <w:p w:rsidR="003509F4" w:rsidRPr="00F15ED1" w:rsidRDefault="003509F4" w:rsidP="003509F4">
      <w:pPr>
        <w:pStyle w:val="aa"/>
        <w:spacing w:after="0"/>
        <w:ind w:left="0"/>
        <w:jc w:val="both"/>
        <w:rPr>
          <w:b/>
        </w:rPr>
      </w:pPr>
      <w:r w:rsidRPr="00F15ED1">
        <w:rPr>
          <w:b/>
        </w:rPr>
        <w:t>Программа аудита</w:t>
      </w:r>
    </w:p>
    <w:p w:rsidR="003509F4" w:rsidRPr="00F15ED1" w:rsidRDefault="003509F4" w:rsidP="003509F4">
      <w:pPr>
        <w:pStyle w:val="aa"/>
        <w:spacing w:after="0"/>
        <w:ind w:left="0"/>
        <w:jc w:val="both"/>
        <w:rPr>
          <w:b/>
        </w:rPr>
      </w:pPr>
      <w:r w:rsidRPr="00F15ED1">
        <w:rPr>
          <w:b/>
        </w:rPr>
        <w:t>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(тема аудиторской проверки)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</w:p>
    <w:p w:rsidR="003509F4" w:rsidRPr="00F15ED1" w:rsidRDefault="003509F4" w:rsidP="003509F4">
      <w:pPr>
        <w:pStyle w:val="aa"/>
        <w:spacing w:after="0"/>
        <w:ind w:left="0"/>
        <w:jc w:val="both"/>
      </w:pP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1. Объекты аудита:_____________________________________________________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2. Основание для проведения аудиторской проверки:_____________________________________________________________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(реквизиты решения о назначении аудиторской проверки, № пункта плана внутреннего финансового аудита)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3. Вид аудиторской проверки:___________________________________________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4. Срок проведения аудиторской проверки:________________________________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5. Перечень вопросов, подлежащих к изучению в ходе аудиторской проверки: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5.1. __________________________________________________________________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5.2._______________________________________________________________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5.3._______________________________________________________________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…..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…..</w:t>
      </w:r>
    </w:p>
    <w:p w:rsidR="003509F4" w:rsidRPr="00F15ED1" w:rsidRDefault="003509F4" w:rsidP="003509F4">
      <w:pPr>
        <w:pStyle w:val="aa"/>
        <w:spacing w:after="0"/>
        <w:ind w:left="0"/>
        <w:jc w:val="both"/>
      </w:pPr>
    </w:p>
    <w:p w:rsidR="003509F4" w:rsidRPr="00F15ED1" w:rsidRDefault="003509F4" w:rsidP="003509F4">
      <w:pPr>
        <w:pStyle w:val="aa"/>
        <w:spacing w:after="0"/>
        <w:ind w:left="0"/>
        <w:jc w:val="both"/>
      </w:pPr>
    </w:p>
    <w:p w:rsidR="003509F4" w:rsidRPr="00F15ED1" w:rsidRDefault="003509F4" w:rsidP="003509F4">
      <w:pPr>
        <w:pStyle w:val="aa"/>
        <w:spacing w:after="0"/>
        <w:ind w:left="0"/>
        <w:jc w:val="both"/>
      </w:pPr>
      <w:r w:rsidRPr="00F15ED1">
        <w:t>Руководитель аудиторской группы ________________        ________________</w:t>
      </w:r>
    </w:p>
    <w:p w:rsidR="003509F4" w:rsidRPr="00F15ED1" w:rsidRDefault="003509F4" w:rsidP="003509F4">
      <w:pPr>
        <w:pStyle w:val="ac"/>
        <w:jc w:val="both"/>
      </w:pPr>
      <w:r w:rsidRPr="00F15ED1">
        <w:t xml:space="preserve">                                                                    Должность                                      подпись</w:t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Default="003509F4" w:rsidP="003509F4">
      <w:pPr>
        <w:widowControl/>
        <w:autoSpaceDE/>
        <w:autoSpaceDN/>
        <w:adjustRightInd/>
        <w:ind w:left="482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tabs>
          <w:tab w:val="left" w:pos="7905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</w:p>
    <w:p w:rsidR="003509F4" w:rsidRPr="00F15ED1" w:rsidRDefault="003509F4" w:rsidP="003509F4">
      <w:pPr>
        <w:pStyle w:val="ac"/>
        <w:jc w:val="right"/>
      </w:pPr>
      <w:r w:rsidRPr="00F15ED1">
        <w:t>Приложение № 7</w:t>
      </w:r>
    </w:p>
    <w:p w:rsidR="003509F4" w:rsidRDefault="003509F4" w:rsidP="003509F4">
      <w:pPr>
        <w:pStyle w:val="ac"/>
        <w:jc w:val="right"/>
      </w:pPr>
      <w:r w:rsidRPr="00F15ED1">
        <w:t>к «Порядку осуществления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внутреннего финансового контроля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и внутреннего финансового аудита в </w:t>
      </w:r>
    </w:p>
    <w:p w:rsidR="003509F4" w:rsidRPr="00F15ED1" w:rsidRDefault="003509F4" w:rsidP="003509F4">
      <w:pPr>
        <w:pStyle w:val="ac"/>
        <w:jc w:val="right"/>
      </w:pPr>
      <w:r>
        <w:t>Илья-Высоковском</w:t>
      </w:r>
      <w:r w:rsidRPr="00F15ED1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 xml:space="preserve">Пучежского муниципального района </w:t>
      </w:r>
    </w:p>
    <w:p w:rsidR="003509F4" w:rsidRPr="00F15ED1" w:rsidRDefault="003509F4" w:rsidP="003509F4">
      <w:pPr>
        <w:pStyle w:val="ac"/>
        <w:jc w:val="right"/>
      </w:pPr>
      <w:r w:rsidRPr="00F15ED1">
        <w:t>Ивановской области»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BC78B7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9F4" w:rsidRPr="00F15ED1" w:rsidRDefault="003509F4" w:rsidP="003509F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</w:p>
    <w:p w:rsidR="003509F4" w:rsidRPr="00E56425" w:rsidRDefault="003509F4" w:rsidP="003509F4">
      <w:pPr>
        <w:pStyle w:val="a7"/>
        <w:jc w:val="center"/>
        <w:rPr>
          <w:rFonts w:ascii="Times New Roman" w:hAnsi="Times New Roman" w:cs="Times New Roman"/>
        </w:rPr>
      </w:pPr>
      <w:r w:rsidRPr="00E56425">
        <w:rPr>
          <w:rStyle w:val="a8"/>
          <w:rFonts w:ascii="Times New Roman" w:hAnsi="Times New Roman" w:cs="Times New Roman"/>
          <w:b w:val="0"/>
          <w:color w:val="auto"/>
        </w:rPr>
        <w:t>АКТ N _____</w:t>
      </w:r>
    </w:p>
    <w:p w:rsidR="003509F4" w:rsidRPr="00E56425" w:rsidRDefault="003509F4" w:rsidP="003509F4">
      <w:pPr>
        <w:pStyle w:val="a7"/>
        <w:jc w:val="center"/>
        <w:rPr>
          <w:rFonts w:ascii="Times New Roman" w:hAnsi="Times New Roman" w:cs="Times New Roman"/>
        </w:rPr>
      </w:pPr>
      <w:r w:rsidRPr="00E56425">
        <w:rPr>
          <w:rStyle w:val="a8"/>
          <w:rFonts w:ascii="Times New Roman" w:hAnsi="Times New Roman" w:cs="Times New Roman"/>
          <w:b w:val="0"/>
          <w:color w:val="auto"/>
        </w:rPr>
        <w:t>по результатам аудиторской проверки</w:t>
      </w:r>
    </w:p>
    <w:p w:rsidR="003509F4" w:rsidRPr="00E56425" w:rsidRDefault="003509F4" w:rsidP="00350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(тема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(проверяемый период)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         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(место составления Акта)                                            (дата)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Во исполнение 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(реквизиты распоряжения о назначении аудиторской проверки, N пункта плана)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 соответствии с Программой 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                                         (реквизиты Программы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группой в составе: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Фамилия, инициалы руководителя группы аудита (руководитель аудиторской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группы) - должность руководителя аудиторской группы,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(в творительном падеже)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Фамилия, инициалы участника аудиторской группы - должность участника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аудиторской группы.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(в творительном падеже)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И т.д. 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проведена аудиторская проверка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(область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       (проверяемый период)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Вид аудиторской проверки: 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Срок проведения аудиторской проверки: 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Методы проведения аудиторской проверки: 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Перечень вопросов, изученных в ходе аудиторской проверки: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0" w:name="sub_30001"/>
      <w:r w:rsidRPr="00F15ED1">
        <w:rPr>
          <w:rFonts w:ascii="Times New Roman" w:hAnsi="Times New Roman" w:cs="Times New Roman"/>
        </w:rPr>
        <w:t>1. 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1" w:name="sub_30002"/>
      <w:bookmarkEnd w:id="20"/>
      <w:r w:rsidRPr="00F15ED1">
        <w:rPr>
          <w:rFonts w:ascii="Times New Roman" w:hAnsi="Times New Roman" w:cs="Times New Roman"/>
        </w:rPr>
        <w:t>2. 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2" w:name="sub_30003"/>
      <w:bookmarkEnd w:id="21"/>
      <w:r w:rsidRPr="00F15ED1">
        <w:rPr>
          <w:rFonts w:ascii="Times New Roman" w:hAnsi="Times New Roman" w:cs="Times New Roman"/>
        </w:rPr>
        <w:lastRenderedPageBreak/>
        <w:t>3. __________________________________________________________________</w:t>
      </w:r>
    </w:p>
    <w:bookmarkEnd w:id="22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Проверка проведена в присутствии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В ходе проведения аудиторской проверки установлено следующее.</w:t>
      </w:r>
    </w:p>
    <w:p w:rsidR="003509F4" w:rsidRPr="00F15ED1" w:rsidRDefault="003509F4" w:rsidP="003509F4">
      <w:pPr>
        <w:pStyle w:val="a7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По вопросу N 1 __________________________________________________________________</w:t>
      </w:r>
    </w:p>
    <w:p w:rsidR="003509F4" w:rsidRPr="00F15ED1" w:rsidRDefault="003509F4" w:rsidP="003509F4">
      <w:pPr>
        <w:pStyle w:val="a7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По вопросу N 2 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......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Краткое  изложение  результатов   аудиторской   проверки   в   разрезе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исследуемых вопросов со ссылкой на прилагаемые к Акту документы: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Должность руководителя аудиторской группы 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(ответственного работника)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 _____________ 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                       подпись            Ф.И.О. 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дата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Участники аудиторской группы: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Должность участника аудиторской группы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(ответственного работника)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 _____________ 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подпись            Ф.И.О.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дата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......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......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Один экземпляр Акта получен для ознакомления: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Должность руководителя объекта аудита (иного уполномоченного лица)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 ___________ 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                                   подпись            Ф.И.О. дата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"Ознакомлен (а)"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Должность руководителя объекта аудита (иного уполномоченного лица)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 _____________ 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                                    подпись               Ф.И.О.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Один экземпляр Акта получен: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Должность руководителя объекта аудита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(иного уполномоченного лица)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 ________ 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                              подпись               Ф.И.О.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  <w:i/>
        </w:rPr>
      </w:pPr>
      <w:r w:rsidRPr="00F15ED1">
        <w:rPr>
          <w:rFonts w:ascii="Times New Roman" w:hAnsi="Times New Roman" w:cs="Times New Roman"/>
          <w:i/>
        </w:rPr>
        <w:t>Заполняется в случае отказа руководителя (иного уполномоченного лица)) объекта аудита от подписи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От подписи настоящего Акта (получения экземпляра Акта)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__________________________________________________________отказался.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(должность руководителя объекта аудита (иного уполномоченного лица))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Должность руководителя (руководитель аудиторской группы)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 _____________ _____________________________</w:t>
      </w:r>
    </w:p>
    <w:p w:rsidR="003509F4" w:rsidRPr="00D85B26" w:rsidRDefault="003509F4" w:rsidP="00D85B26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(должность)                              подпись                             Ф.И.О. дата</w:t>
      </w:r>
    </w:p>
    <w:p w:rsidR="003509F4" w:rsidRPr="00F15ED1" w:rsidRDefault="003509F4" w:rsidP="003509F4">
      <w:pPr>
        <w:pStyle w:val="ac"/>
        <w:jc w:val="right"/>
      </w:pPr>
      <w:r w:rsidRPr="00F15ED1">
        <w:lastRenderedPageBreak/>
        <w:t>Приложение № 8</w:t>
      </w:r>
    </w:p>
    <w:p w:rsidR="003509F4" w:rsidRPr="00F15ED1" w:rsidRDefault="003509F4" w:rsidP="003509F4">
      <w:pPr>
        <w:pStyle w:val="ac"/>
        <w:jc w:val="right"/>
      </w:pPr>
      <w:r w:rsidRPr="00F15ED1">
        <w:t>к «Порядку осуществления внутреннего финансового контроля</w:t>
      </w:r>
    </w:p>
    <w:p w:rsidR="003509F4" w:rsidRPr="00F15ED1" w:rsidRDefault="003509F4" w:rsidP="003509F4">
      <w:pPr>
        <w:pStyle w:val="ac"/>
        <w:jc w:val="right"/>
      </w:pPr>
      <w:r w:rsidRPr="00F15ED1">
        <w:t xml:space="preserve"> и внутреннего финансового аудита в </w:t>
      </w:r>
    </w:p>
    <w:p w:rsidR="003509F4" w:rsidRPr="00F15ED1" w:rsidRDefault="003509F4" w:rsidP="003509F4">
      <w:pPr>
        <w:pStyle w:val="ac"/>
        <w:jc w:val="right"/>
      </w:pPr>
      <w:r>
        <w:t>Илья-Высоковском</w:t>
      </w:r>
      <w:r w:rsidRPr="00F15ED1">
        <w:t xml:space="preserve"> сельском поселении</w:t>
      </w:r>
    </w:p>
    <w:p w:rsidR="003509F4" w:rsidRDefault="003509F4" w:rsidP="003509F4">
      <w:pPr>
        <w:pStyle w:val="ac"/>
        <w:jc w:val="right"/>
      </w:pPr>
      <w:r>
        <w:t xml:space="preserve">Пучежского муниципального района </w:t>
      </w:r>
    </w:p>
    <w:p w:rsidR="003509F4" w:rsidRPr="00F15ED1" w:rsidRDefault="003509F4" w:rsidP="003509F4">
      <w:pPr>
        <w:pStyle w:val="ac"/>
        <w:jc w:val="right"/>
      </w:pPr>
      <w:r w:rsidRPr="00F15ED1">
        <w:t>Ивановской области»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Илья-Высоковского</w:t>
      </w: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3509F4" w:rsidRPr="00F15ED1" w:rsidRDefault="003509F4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09F4" w:rsidRPr="00F15ED1" w:rsidRDefault="00D85B26" w:rsidP="003509F4">
      <w:pPr>
        <w:widowControl/>
        <w:autoSpaceDE/>
        <w:autoSpaceDN/>
        <w:adjustRightInd/>
        <w:ind w:left="4962" w:firstLine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 </w:t>
      </w:r>
      <w:r w:rsidR="003509F4"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09F4" w:rsidRPr="00F15ED1" w:rsidRDefault="003509F4" w:rsidP="003509F4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ED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 2018</w:t>
      </w:r>
    </w:p>
    <w:p w:rsidR="003509F4" w:rsidRPr="00F15ED1" w:rsidRDefault="003509F4" w:rsidP="003509F4">
      <w:pPr>
        <w:pStyle w:val="a7"/>
        <w:jc w:val="both"/>
        <w:rPr>
          <w:rStyle w:val="a8"/>
          <w:rFonts w:ascii="Times New Roman" w:hAnsi="Times New Roman" w:cs="Times New Roman"/>
          <w:color w:val="auto"/>
        </w:rPr>
      </w:pPr>
    </w:p>
    <w:p w:rsidR="003509F4" w:rsidRPr="00E56425" w:rsidRDefault="003509F4" w:rsidP="003509F4">
      <w:pPr>
        <w:pStyle w:val="a7"/>
        <w:jc w:val="center"/>
        <w:rPr>
          <w:rFonts w:ascii="Times New Roman" w:hAnsi="Times New Roman" w:cs="Times New Roman"/>
          <w:b/>
        </w:rPr>
      </w:pPr>
      <w:r w:rsidRPr="00E56425">
        <w:rPr>
          <w:rStyle w:val="a8"/>
          <w:rFonts w:ascii="Times New Roman" w:hAnsi="Times New Roman" w:cs="Times New Roman"/>
          <w:b w:val="0"/>
          <w:color w:val="auto"/>
        </w:rPr>
        <w:t>Отчет о результатах проверки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(полное наименование объекта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3" w:name="sub_40001"/>
      <w:r w:rsidRPr="00F15ED1">
        <w:rPr>
          <w:rFonts w:ascii="Times New Roman" w:hAnsi="Times New Roman" w:cs="Times New Roman"/>
        </w:rPr>
        <w:t>1. Основание для проведения аудиторской проверки: _______________________</w:t>
      </w:r>
      <w:bookmarkEnd w:id="23"/>
      <w:r w:rsidRPr="00F15ED1">
        <w:rPr>
          <w:rFonts w:ascii="Times New Roman" w:hAnsi="Times New Roman" w:cs="Times New Roman"/>
        </w:rPr>
        <w:t>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(реквизиты распоряжения о назначении аудиторской проверки, N пункта плана внутреннему финансовому аудиту)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4" w:name="sub_40002"/>
      <w:r w:rsidRPr="00F15ED1">
        <w:rPr>
          <w:rFonts w:ascii="Times New Roman" w:hAnsi="Times New Roman" w:cs="Times New Roman"/>
        </w:rPr>
        <w:t>2. Тема аудиторской проверки: 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5" w:name="sub_40003"/>
      <w:bookmarkEnd w:id="24"/>
      <w:r w:rsidRPr="00F15ED1">
        <w:rPr>
          <w:rFonts w:ascii="Times New Roman" w:hAnsi="Times New Roman" w:cs="Times New Roman"/>
        </w:rPr>
        <w:t>3. Проверяемый период: 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6" w:name="sub_40004"/>
      <w:bookmarkEnd w:id="25"/>
      <w:r w:rsidRPr="00F15ED1">
        <w:rPr>
          <w:rFonts w:ascii="Times New Roman" w:hAnsi="Times New Roman" w:cs="Times New Roman"/>
        </w:rPr>
        <w:t>4. Срок проведения аудиторской проверки: 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7" w:name="sub_40005"/>
      <w:bookmarkEnd w:id="26"/>
      <w:r w:rsidRPr="00F15ED1">
        <w:rPr>
          <w:rFonts w:ascii="Times New Roman" w:hAnsi="Times New Roman" w:cs="Times New Roman"/>
        </w:rPr>
        <w:t>5. Цель аудиторской проверки: 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8" w:name="sub_40006"/>
      <w:bookmarkEnd w:id="27"/>
      <w:r w:rsidRPr="00F15ED1">
        <w:rPr>
          <w:rFonts w:ascii="Times New Roman" w:hAnsi="Times New Roman" w:cs="Times New Roman"/>
        </w:rPr>
        <w:t>6. Вид аудиторской проверки: 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29" w:name="sub_40007"/>
      <w:bookmarkEnd w:id="28"/>
      <w:r w:rsidRPr="00F15ED1">
        <w:rPr>
          <w:rFonts w:ascii="Times New Roman" w:hAnsi="Times New Roman" w:cs="Times New Roman"/>
        </w:rPr>
        <w:t>7. Срок проведения аудиторской проверки: 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0" w:name="sub_40008"/>
      <w:bookmarkEnd w:id="29"/>
      <w:r w:rsidRPr="00F15ED1">
        <w:rPr>
          <w:rFonts w:ascii="Times New Roman" w:hAnsi="Times New Roman" w:cs="Times New Roman"/>
        </w:rPr>
        <w:t>8. Перечень вопросов изученных в ходе аудиторской проверки: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1" w:name="sub_40081"/>
      <w:bookmarkEnd w:id="30"/>
      <w:r w:rsidRPr="00F15ED1">
        <w:rPr>
          <w:rFonts w:ascii="Times New Roman" w:hAnsi="Times New Roman" w:cs="Times New Roman"/>
        </w:rPr>
        <w:t>8.1. 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2" w:name="sub_40082"/>
      <w:bookmarkEnd w:id="31"/>
      <w:r w:rsidRPr="00F15ED1">
        <w:rPr>
          <w:rFonts w:ascii="Times New Roman" w:hAnsi="Times New Roman" w:cs="Times New Roman"/>
        </w:rPr>
        <w:t>8.2. 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3" w:name="sub_40083"/>
      <w:bookmarkEnd w:id="32"/>
      <w:r w:rsidRPr="00F15ED1">
        <w:rPr>
          <w:rFonts w:ascii="Times New Roman" w:hAnsi="Times New Roman" w:cs="Times New Roman"/>
        </w:rPr>
        <w:t>8.3. _______________________________________________________________</w:t>
      </w:r>
    </w:p>
    <w:bookmarkEnd w:id="33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......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......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4" w:name="sub_40009"/>
      <w:r w:rsidRPr="00F15ED1">
        <w:rPr>
          <w:rFonts w:ascii="Times New Roman" w:hAnsi="Times New Roman" w:cs="Times New Roman"/>
        </w:rPr>
        <w:t>9. По результатам аудиторской проверки установлено следующее:</w:t>
      </w:r>
    </w:p>
    <w:bookmarkEnd w:id="34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5" w:name="sub_40010"/>
      <w:r w:rsidRPr="00F15ED1">
        <w:rPr>
          <w:rFonts w:ascii="Times New Roman" w:hAnsi="Times New Roman" w:cs="Times New Roman"/>
        </w:rPr>
        <w:t>10. Возражения руководителя (иного уполномоченного лица) объекта</w:t>
      </w:r>
    </w:p>
    <w:bookmarkEnd w:id="35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проверки, изложенные по результатам проверки: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6" w:name="sub_40011"/>
      <w:r w:rsidRPr="00F15ED1">
        <w:rPr>
          <w:rFonts w:ascii="Times New Roman" w:hAnsi="Times New Roman" w:cs="Times New Roman"/>
        </w:rPr>
        <w:t>11. Выводы: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7" w:name="sub_40111"/>
      <w:bookmarkEnd w:id="36"/>
      <w:r w:rsidRPr="00F15ED1">
        <w:rPr>
          <w:rFonts w:ascii="Times New Roman" w:hAnsi="Times New Roman" w:cs="Times New Roman"/>
        </w:rPr>
        <w:t>11.1. ______________________________________________________________</w:t>
      </w:r>
    </w:p>
    <w:bookmarkEnd w:id="37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(излагаются выводы о степени надежности внутреннего финансового контроля)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8" w:name="sub_40112"/>
      <w:r w:rsidRPr="00F15ED1">
        <w:rPr>
          <w:rFonts w:ascii="Times New Roman" w:hAnsi="Times New Roman" w:cs="Times New Roman"/>
        </w:rPr>
        <w:t>11.2. ______________________________________________________________</w:t>
      </w:r>
    </w:p>
    <w:bookmarkEnd w:id="38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bookmarkStart w:id="39" w:name="sub_40012"/>
      <w:r w:rsidRPr="00F15ED1">
        <w:rPr>
          <w:rFonts w:ascii="Times New Roman" w:hAnsi="Times New Roman" w:cs="Times New Roman"/>
        </w:rPr>
        <w:lastRenderedPageBreak/>
        <w:t>12. Предложения и рекомендации:</w:t>
      </w:r>
    </w:p>
    <w:bookmarkEnd w:id="39"/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Приложения: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1. Акт проверки 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          (полное наименование объекта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 _______ листах в 1 экз.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2. Возражения к Акту проверки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__________________________________________________________________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на _______ листах в 1 экз.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Руководитель субъекта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внутреннего финансового аудита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(иное уполномоченное лицо)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_________________________ ______________ __________________________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       (должность)                                           (подпись)             (расшифровка подписи)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 xml:space="preserve"> </w:t>
      </w: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</w:p>
    <w:p w:rsidR="003509F4" w:rsidRPr="00F15ED1" w:rsidRDefault="003509F4" w:rsidP="003509F4">
      <w:pPr>
        <w:pStyle w:val="a7"/>
        <w:jc w:val="both"/>
        <w:rPr>
          <w:rFonts w:ascii="Times New Roman" w:hAnsi="Times New Roman" w:cs="Times New Roman"/>
        </w:rPr>
      </w:pPr>
      <w:r w:rsidRPr="00F15ED1">
        <w:rPr>
          <w:rFonts w:ascii="Times New Roman" w:hAnsi="Times New Roman" w:cs="Times New Roman"/>
        </w:rPr>
        <w:t>дата</w:t>
      </w:r>
    </w:p>
    <w:p w:rsidR="003509F4" w:rsidRPr="00F15ED1" w:rsidRDefault="003509F4" w:rsidP="003509F4">
      <w:pPr>
        <w:rPr>
          <w:rFonts w:ascii="Times New Roman" w:hAnsi="Times New Roman" w:cs="Times New Roman"/>
          <w:sz w:val="24"/>
          <w:szCs w:val="24"/>
        </w:rPr>
      </w:pPr>
    </w:p>
    <w:p w:rsidR="00D73F5B" w:rsidRDefault="00D73F5B" w:rsidP="003509F4">
      <w:pPr>
        <w:ind w:left="-426" w:right="-285" w:firstLine="1146"/>
      </w:pPr>
    </w:p>
    <w:sectPr w:rsidR="00D73F5B" w:rsidSect="003509F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C3" w:rsidRDefault="00BD1CC3" w:rsidP="006668B2">
      <w:r>
        <w:separator/>
      </w:r>
    </w:p>
  </w:endnote>
  <w:endnote w:type="continuationSeparator" w:id="1">
    <w:p w:rsidR="00BD1CC3" w:rsidRDefault="00BD1CC3" w:rsidP="0066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C3" w:rsidRDefault="00BD1CC3" w:rsidP="006668B2">
      <w:r>
        <w:separator/>
      </w:r>
    </w:p>
  </w:footnote>
  <w:footnote w:type="continuationSeparator" w:id="1">
    <w:p w:rsidR="00BD1CC3" w:rsidRDefault="00BD1CC3" w:rsidP="00666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FA" w:rsidRDefault="00412FFA" w:rsidP="0093045E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509F4"/>
    <w:rsid w:val="00032F80"/>
    <w:rsid w:val="003509F4"/>
    <w:rsid w:val="00412FFA"/>
    <w:rsid w:val="00567797"/>
    <w:rsid w:val="006304A0"/>
    <w:rsid w:val="006668B2"/>
    <w:rsid w:val="0093045E"/>
    <w:rsid w:val="00B25919"/>
    <w:rsid w:val="00BC78B7"/>
    <w:rsid w:val="00BD1CC3"/>
    <w:rsid w:val="00D73F5B"/>
    <w:rsid w:val="00D8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509F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509F4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rFonts w:cs="Times New Roman"/>
      <w:b/>
      <w:sz w:val="32"/>
    </w:rPr>
  </w:style>
  <w:style w:type="character" w:customStyle="1" w:styleId="a4">
    <w:name w:val="Название Знак"/>
    <w:basedOn w:val="a0"/>
    <w:link w:val="a3"/>
    <w:rsid w:val="003509F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0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9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509F4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3509F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3509F4"/>
    <w:pPr>
      <w:ind w:firstLine="0"/>
    </w:pPr>
    <w:rPr>
      <w:rFonts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3509F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350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0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rsid w:val="003509F4"/>
    <w:rPr>
      <w:rFonts w:ascii="Times New Roman" w:hAnsi="Times New Roman" w:cs="Times New Roman" w:hint="default"/>
      <w:color w:val="008000"/>
    </w:rPr>
  </w:style>
  <w:style w:type="character" w:styleId="ae">
    <w:name w:val="Strong"/>
    <w:uiPriority w:val="22"/>
    <w:qFormat/>
    <w:rsid w:val="00350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3E87-F06A-4C6D-9751-A17FF4A0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bux24</cp:lastModifiedBy>
  <cp:revision>2</cp:revision>
  <cp:lastPrinted>2018-11-30T06:23:00Z</cp:lastPrinted>
  <dcterms:created xsi:type="dcterms:W3CDTF">2018-11-30T06:30:00Z</dcterms:created>
  <dcterms:modified xsi:type="dcterms:W3CDTF">2018-11-30T06:30:00Z</dcterms:modified>
</cp:coreProperties>
</file>