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D3142A" w:rsidRPr="00845AD8" w:rsidRDefault="00D3142A" w:rsidP="00D3142A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е</w:t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B7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№ </w:t>
      </w:r>
      <w:r w:rsidR="008B7A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</w:p>
    <w:p w:rsidR="00D3142A" w:rsidRPr="00845AD8" w:rsidRDefault="00D3142A" w:rsidP="00D3142A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142A" w:rsidRPr="00845AD8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и  изменений  в решение от 20.12.2022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№104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 бюджете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и плановый период 2024 -2025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годов»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845A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ил:</w:t>
      </w:r>
    </w:p>
    <w:p w:rsidR="00D3142A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76200E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Внести изменения: В статью 1.   Основные характеристики   бюджета </w:t>
      </w:r>
      <w:proofErr w:type="spellStart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Илья-Высоковского</w:t>
      </w:r>
      <w:proofErr w:type="spellEnd"/>
      <w:r w:rsidRPr="00762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2023 год и плановый период 2024-2025</w:t>
      </w:r>
      <w:r w:rsidRPr="0076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D3142A" w:rsidRPr="005C0DF1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2023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B1284">
        <w:rPr>
          <w:rFonts w:ascii="Times New Roman" w:eastAsia="Times New Roman" w:hAnsi="Times New Roman" w:cs="Times New Roman"/>
          <w:sz w:val="24"/>
          <w:szCs w:val="24"/>
          <w:lang w:eastAsia="ru-RU"/>
        </w:rPr>
        <w:t>3 20</w:t>
      </w:r>
      <w:r w:rsidR="000E0EF9">
        <w:rPr>
          <w:rFonts w:ascii="Times New Roman" w:eastAsia="Times New Roman" w:hAnsi="Times New Roman" w:cs="Times New Roman"/>
          <w:sz w:val="24"/>
          <w:szCs w:val="24"/>
          <w:lang w:eastAsia="ru-RU"/>
        </w:rPr>
        <w:t>5 8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93,06</w:t>
      </w:r>
      <w:r w:rsidRPr="009F1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13 936 564,80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D3142A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246B0A">
        <w:rPr>
          <w:rFonts w:eastAsia="Times New Roman" w:cs="Times New Roman"/>
          <w:bCs/>
          <w:sz w:val="24"/>
          <w:szCs w:val="24"/>
          <w:lang w:eastAsia="ru-RU"/>
        </w:rPr>
        <w:t>Илья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льского поселения в сумме </w:t>
      </w:r>
    </w:p>
    <w:p w:rsidR="00D3142A" w:rsidRPr="00845AD8" w:rsidRDefault="008B1284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</w:t>
      </w:r>
      <w:r w:rsidR="000E0E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0 671,74</w:t>
      </w:r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D31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2024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11 663 953,90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11 663 953,90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2025</w:t>
      </w:r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доходов бюджета 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11 534 012,49 </w:t>
      </w:r>
      <w:r w:rsidRPr="003620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общий объем расходов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11 534 012,49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142A" w:rsidRPr="00845AD8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профицит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бюджета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E804F6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Внести изменения в приложение №2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spellStart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по кодам классификации доходов бюджетов на 2023 год  и плановый  период 2024- 2025 годов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0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№1</w:t>
      </w:r>
    </w:p>
    <w:p w:rsidR="00D3142A" w:rsidRPr="00845AD8" w:rsidRDefault="00D3142A" w:rsidP="00D3142A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№3 Источники внутреннего 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 год и плановый период 2024-2025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№2</w:t>
      </w:r>
    </w:p>
    <w:p w:rsidR="00D3142A" w:rsidRDefault="00D3142A" w:rsidP="00D31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№4 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№3</w:t>
      </w:r>
    </w:p>
    <w:p w:rsidR="00D3142A" w:rsidRDefault="00D3142A" w:rsidP="00D3142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№6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соответствии с прилож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№4</w:t>
      </w:r>
    </w:p>
    <w:p w:rsidR="00D3142A" w:rsidRDefault="00D3142A" w:rsidP="00D3142A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приложение №8 Ведомственная структура расходов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2023-2025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приложением №5.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DC2147" w:rsidRDefault="00060259" w:rsidP="00D314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2</w:t>
      </w:r>
      <w:r w:rsidR="00D3142A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.  Настоящее решение вступает в силу с  момента подписания. </w:t>
      </w:r>
    </w:p>
    <w:p w:rsidR="00D3142A" w:rsidRPr="00845AD8" w:rsidRDefault="00060259" w:rsidP="00D3142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</w:t>
      </w:r>
      <w:r w:rsidR="00D3142A" w:rsidRPr="00845AD8">
        <w:rPr>
          <w:rFonts w:ascii="Times New Roman" w:eastAsia="Times New Roman" w:hAnsi="Times New Roman" w:cs="Calibri"/>
          <w:sz w:val="24"/>
          <w:szCs w:val="24"/>
          <w:lang w:eastAsia="ru-RU"/>
        </w:rPr>
        <w:t>. Опубликовать</w:t>
      </w:r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31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3142A"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района». </w:t>
      </w: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Е.Л.Лещев                                                            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D3142A" w:rsidRPr="00845AD8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Т.А.Макарычева</w:t>
      </w: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42A" w:rsidSect="00D3142A">
          <w:pgSz w:w="11906" w:h="16838"/>
          <w:pgMar w:top="1276" w:right="851" w:bottom="1134" w:left="1259" w:header="709" w:footer="709" w:gutter="0"/>
          <w:cols w:space="708"/>
          <w:docGrid w:linePitch="360"/>
        </w:sect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Совета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1B0115" w:rsidRDefault="00D3142A" w:rsidP="00D3142A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 </w:t>
      </w:r>
      <w:r w:rsidR="008B7A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.12.2023г № </w:t>
      </w:r>
      <w:r w:rsidR="008B7A1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D3142A" w:rsidRPr="001B0115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Доходы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2023 год  и плановый  период 2024- 2025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9"/>
        <w:gridCol w:w="4403"/>
        <w:gridCol w:w="1759"/>
        <w:gridCol w:w="1785"/>
        <w:gridCol w:w="2423"/>
      </w:tblGrid>
      <w:tr w:rsidR="00D3142A" w:rsidRPr="001B0115" w:rsidTr="00D3142A">
        <w:trPr>
          <w:trHeight w:val="384"/>
        </w:trPr>
        <w:tc>
          <w:tcPr>
            <w:tcW w:w="3109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403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3"/>
            <w:shd w:val="clear" w:color="auto" w:fill="auto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3142A" w:rsidRPr="001B0115" w:rsidTr="00D3142A">
        <w:trPr>
          <w:trHeight w:val="169"/>
        </w:trPr>
        <w:tc>
          <w:tcPr>
            <w:tcW w:w="3109" w:type="dxa"/>
            <w:vMerge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B1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405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458,00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1 082 000,00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1 092 000,00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59" w:type="dxa"/>
          </w:tcPr>
          <w:p w:rsidR="00D3142A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266 330,00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59" w:type="dxa"/>
          </w:tcPr>
          <w:p w:rsidR="00D3142A" w:rsidRPr="002F199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266 330,00</w:t>
            </w:r>
          </w:p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208 800,00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4403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в виде дивидендов ( в части суммы налога не превышающем 650 000 рублей;)</w:t>
            </w:r>
          </w:p>
        </w:tc>
        <w:tc>
          <w:tcPr>
            <w:tcW w:w="1759" w:type="dxa"/>
          </w:tcPr>
          <w:p w:rsidR="00D3142A" w:rsidRPr="002F199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27 630,00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182 1 01 02140 01 0000 110</w:t>
            </w:r>
          </w:p>
        </w:tc>
        <w:tc>
          <w:tcPr>
            <w:tcW w:w="4403" w:type="dxa"/>
          </w:tcPr>
          <w:p w:rsidR="00D3142A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в виде дивидендов ( в части суммы налога  превышающей 650 000 рублей;)</w:t>
            </w:r>
          </w:p>
        </w:tc>
        <w:tc>
          <w:tcPr>
            <w:tcW w:w="1759" w:type="dxa"/>
          </w:tcPr>
          <w:p w:rsidR="00D3142A" w:rsidRPr="002F199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68 187,00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68 187,00</w:t>
            </w:r>
          </w:p>
          <w:p w:rsidR="00D3142A" w:rsidRPr="00AF2D46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59" w:type="dxa"/>
          </w:tcPr>
          <w:p w:rsidR="00D3142A" w:rsidRPr="00E31D09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9 724,00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000 106 01000 00 0000 110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59" w:type="dxa"/>
          </w:tcPr>
          <w:p w:rsidR="00D3142A" w:rsidRPr="00E31D09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="00D3142A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759" w:type="dxa"/>
          </w:tcPr>
          <w:p w:rsidR="00D3142A" w:rsidRPr="00E31D09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42A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479 724,00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101 1</w:t>
            </w:r>
            <w:r w:rsidR="00D3142A"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101 1</w:t>
            </w:r>
            <w:r w:rsidR="00D3142A"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D3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</w:tcPr>
          <w:p w:rsidR="00D3142A" w:rsidRPr="00E31D09" w:rsidRDefault="00517FC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3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8 624,00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</w:t>
            </w: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110 278,00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000 1 11 05000 00 0000 120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  (за исключением имущества 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110 278,00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</w:tr>
      <w:tr w:rsidR="00D3142A" w:rsidRPr="001B0115" w:rsidTr="00D3142A">
        <w:trPr>
          <w:trHeight w:val="288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73 9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000 1 11 05030  00 0000 120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внебюджетных фондов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36 378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  <w:p w:rsidR="00D3142A" w:rsidRPr="00E31D09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330 1 11 05035 10 0000 120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имущества муниципальных, бюджетных и автономных учреждений.)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36 378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работ)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2423" w:type="dxa"/>
          </w:tcPr>
          <w:p w:rsidR="00D3142A" w:rsidRPr="00E31D0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759" w:type="dxa"/>
          </w:tcPr>
          <w:p w:rsidR="00D3142A" w:rsidRPr="0059366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197 139,00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296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197 139,00</w:t>
            </w:r>
          </w:p>
          <w:p w:rsidR="00D3142A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2A" w:rsidRPr="00B405C0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2968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000 1 14 02050 10 0000 410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Доходы от реализации имущества, находящегося в собственности сельских поселений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 в части 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000 1 14 06000 00 0000 430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продажи земельных 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участков, находящихся  в государственной и муниципальной собственности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197 139,00</w:t>
            </w:r>
          </w:p>
          <w:p w:rsidR="00D3142A" w:rsidRPr="00C1308C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83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000 1 14 06020 00 0000 430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</w:t>
            </w:r>
            <w:r w:rsidRPr="001B01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й)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197 139,00</w:t>
            </w:r>
          </w:p>
          <w:p w:rsidR="00D3142A" w:rsidRPr="00C1308C" w:rsidRDefault="00D3142A" w:rsidP="00D314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197 139,00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19 000,00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000 1 17 01000 00 0000 180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75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000  1 17 05000 00 0000 180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  <w:p w:rsidR="00D3142A" w:rsidRPr="004672B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4672B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423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19 000,00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1 800 435,06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11 800 435,06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10 581 9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442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8 576 531,74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000 2 02 15001 00 0000 150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 из бюджета субъекта Российской Федерации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8 170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300,00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7 197 100,00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6 822 0</w:t>
            </w: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000 2 02 15002 00 0000 150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406 231,74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330 2 02 15002 10 0000 150</w:t>
            </w:r>
          </w:p>
        </w:tc>
        <w:tc>
          <w:tcPr>
            <w:tcW w:w="4403" w:type="dxa"/>
          </w:tcPr>
          <w:p w:rsidR="00D3142A" w:rsidRPr="00563BB4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406 231</w:t>
            </w: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1785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23" w:type="dxa"/>
          </w:tcPr>
          <w:p w:rsidR="00D3142A" w:rsidRPr="00604A01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убвенции бюджетам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бюджетной системы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ации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000 2 02 35118  00 0000 150</w:t>
            </w:r>
          </w:p>
        </w:tc>
        <w:tc>
          <w:tcPr>
            <w:tcW w:w="4403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естного самоуправления поселений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85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423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 поселений, муниципальных   и городских округов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120 600,00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24 8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4403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377E4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377E4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4403" w:type="dxa"/>
          </w:tcPr>
          <w:p w:rsidR="00D3142A" w:rsidRPr="00A2400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85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A2400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147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 на осуществление части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3 108 503,32</w:t>
            </w:r>
          </w:p>
        </w:tc>
        <w:tc>
          <w:tcPr>
            <w:tcW w:w="1785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2423" w:type="dxa"/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292"/>
        </w:trPr>
        <w:tc>
          <w:tcPr>
            <w:tcW w:w="31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59" w:type="dxa"/>
          </w:tcPr>
          <w:p w:rsidR="00D3142A" w:rsidRPr="00563BB4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13 205</w:t>
            </w:r>
            <w:r w:rsidR="0051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</w:t>
            </w:r>
            <w:r w:rsidR="00D314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93,06</w:t>
            </w:r>
          </w:p>
        </w:tc>
        <w:tc>
          <w:tcPr>
            <w:tcW w:w="1785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663 9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2423" w:type="dxa"/>
          </w:tcPr>
          <w:p w:rsidR="00D3142A" w:rsidRPr="00563BB4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534 0</w:t>
            </w:r>
            <w:r w:rsidRPr="00563B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12,49</w:t>
            </w:r>
          </w:p>
        </w:tc>
      </w:tr>
    </w:tbl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от</w:t>
      </w:r>
      <w:r w:rsidR="00517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7A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17FC6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A1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D3142A" w:rsidRPr="002D527F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финансирования дефицита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2023 год и плановый период 2024-2025</w:t>
      </w:r>
      <w:r w:rsidRPr="00845A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18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0"/>
        <w:gridCol w:w="3685"/>
        <w:gridCol w:w="2127"/>
        <w:gridCol w:w="2126"/>
        <w:gridCol w:w="1984"/>
      </w:tblGrid>
      <w:tr w:rsidR="00D3142A" w:rsidRPr="001B0115" w:rsidTr="00D3142A">
        <w:trPr>
          <w:trHeight w:val="883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26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84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D3142A" w:rsidRPr="001B0115" w:rsidTr="00D3142A">
        <w:trPr>
          <w:trHeight w:val="49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330 01 00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5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0 671,74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330 01 05 00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-13 205</w:t>
            </w:r>
            <w:r w:rsidR="00C6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-13 205</w:t>
            </w:r>
            <w:r w:rsidR="00C6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-13 205</w:t>
            </w:r>
            <w:r w:rsidR="00C6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66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330 01 05 02  01  10 0000 510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сельских 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8B128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-13 205</w:t>
            </w:r>
            <w:r w:rsidR="0051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893,06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33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330 01 05 02 00 </w:t>
            </w:r>
            <w:proofErr w:type="spellStart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  <w:tr w:rsidR="00D3142A" w:rsidRPr="0036208B" w:rsidTr="00D3142A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36208B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11  663 953,90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2A" w:rsidRPr="002D527F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5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11 534 012,49</w:t>
            </w:r>
          </w:p>
        </w:tc>
      </w:tr>
    </w:tbl>
    <w:p w:rsidR="00D3142A" w:rsidRDefault="00D3142A" w:rsidP="00D3142A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sectPr w:rsidR="00D3142A" w:rsidSect="00D3142A">
          <w:pgSz w:w="16838" w:h="11906" w:orient="landscape"/>
          <w:pgMar w:top="851" w:right="1134" w:bottom="1259" w:left="1276" w:header="709" w:footer="709" w:gutter="0"/>
          <w:cols w:space="708"/>
          <w:docGrid w:linePitch="360"/>
        </w:sect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от</w:t>
      </w:r>
      <w:r w:rsidR="00C6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6503C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8B7A19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Pr="00845AD8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(муниципальным  программам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</w:t>
      </w:r>
      <w:proofErr w:type="spellStart"/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Илья-Высоковск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2023</w:t>
      </w:r>
      <w:r w:rsidRPr="00845A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42A" w:rsidRDefault="00D3142A" w:rsidP="00D31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3891" w:type="dxa"/>
        <w:tblInd w:w="861" w:type="dxa"/>
        <w:tblLayout w:type="fixed"/>
        <w:tblLook w:val="0000"/>
      </w:tblPr>
      <w:tblGrid>
        <w:gridCol w:w="6095"/>
        <w:gridCol w:w="1619"/>
        <w:gridCol w:w="1074"/>
        <w:gridCol w:w="1560"/>
        <w:gridCol w:w="1701"/>
        <w:gridCol w:w="1842"/>
      </w:tblGrid>
      <w:tr w:rsidR="00D3142A" w:rsidRPr="001B0115" w:rsidTr="00D3142A">
        <w:trPr>
          <w:trHeight w:val="624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D3142A" w:rsidRPr="001B0115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 Ремонт и содержание дорог общего пользования и придомовых территорий многоквартирных домов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rPr>
          <w:trHeight w:val="83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2 608 419,84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5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39 500,00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9550F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568 919,84</w:t>
            </w:r>
          </w:p>
        </w:tc>
      </w:tr>
      <w:tr w:rsidR="00D3142A" w:rsidRPr="001B0115" w:rsidTr="00D3142A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6F636D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302C3B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-23 469,36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0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30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34 950,48</w:t>
            </w:r>
          </w:p>
        </w:tc>
      </w:tr>
      <w:tr w:rsidR="00D3142A" w:rsidRPr="001B0115" w:rsidTr="00D3142A">
        <w:trPr>
          <w:trHeight w:val="64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302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-23 469,36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0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0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34 950,48</w:t>
            </w:r>
          </w:p>
        </w:tc>
      </w:tr>
      <w:tr w:rsidR="00D3142A" w:rsidRPr="001B0115" w:rsidTr="00D3142A">
        <w:trPr>
          <w:trHeight w:val="69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2 058 419,84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302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-23 469,36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95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30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34 950,48</w:t>
            </w:r>
          </w:p>
        </w:tc>
      </w:tr>
      <w:tr w:rsidR="00D3142A" w:rsidRPr="001B0115" w:rsidTr="00D3142A">
        <w:trPr>
          <w:trHeight w:val="842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обелиска в рамках подпрограммы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5E3EC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- 16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533 969,36</w:t>
            </w:r>
          </w:p>
        </w:tc>
      </w:tr>
      <w:tr w:rsidR="00D3142A" w:rsidRPr="001B0115" w:rsidTr="00D3142A">
        <w:trPr>
          <w:trHeight w:val="32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5E3EC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-16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33 969,36</w:t>
            </w:r>
          </w:p>
        </w:tc>
      </w:tr>
      <w:tr w:rsidR="00D3142A" w:rsidRPr="001B0115" w:rsidTr="00D3142A">
        <w:trPr>
          <w:trHeight w:val="54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rPr>
          <w:trHeight w:val="69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нужд.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rPr>
          <w:trHeight w:val="34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за поставленную электрическую энергию для освещения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- 16 030,64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A3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33 969,36</w:t>
            </w:r>
          </w:p>
        </w:tc>
      </w:tr>
      <w:tr w:rsidR="00D3142A" w:rsidRPr="001B0115" w:rsidTr="00D3142A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+ 2</w:t>
            </w:r>
            <w:r w:rsidR="0095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287ED4"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955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</w:t>
            </w:r>
            <w:r w:rsidR="00D3142A"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6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</w:t>
            </w:r>
            <w:r w:rsidR="0095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287ED4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5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1485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</w:t>
            </w:r>
            <w:r w:rsidR="0095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287ED4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BB594F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955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82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49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48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Иные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8 154 641,64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5E3EC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302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302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8 191</w:t>
            </w:r>
            <w:r w:rsidR="007A3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641,64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638 998,37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32 529,33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671 527,70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2 837 081,63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8 429,33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8801F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2 758 6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413 974,00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</w:t>
            </w:r>
            <w:r w:rsidR="00287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880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D3142A" w:rsidRPr="00F32C73" w:rsidTr="00D3142A">
        <w:trPr>
          <w:trHeight w:val="54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42A"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287ED4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F32C73" w:rsidTr="00D3142A">
        <w:trPr>
          <w:trHeight w:val="51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D3142A" w:rsidRPr="00F32C73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D3142A" w:rsidRPr="002933D8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C6503C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5E3EC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02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  <w:r w:rsidR="007E2949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302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F32C73" w:rsidTr="00D3142A">
        <w:trPr>
          <w:trHeight w:val="40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</w:tr>
      <w:tr w:rsidR="00D3142A" w:rsidRPr="00F32C73" w:rsidTr="00D3142A">
        <w:trPr>
          <w:trHeight w:val="69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D3142A" w:rsidRPr="00F3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D3142A" w:rsidRPr="00F32C73" w:rsidTr="00D3142A">
        <w:trPr>
          <w:trHeight w:val="111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F32C73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F32C73" w:rsidRDefault="008D3336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D3142A" w:rsidRPr="00F32C73" w:rsidTr="00D3142A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D3142A" w:rsidRPr="00F32C73" w:rsidTr="00D3142A">
        <w:trPr>
          <w:trHeight w:val="663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2933D8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D3142A" w:rsidRPr="0029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866,74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7E2949" w:rsidP="007E2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5F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2933D8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E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7 866,74</w:t>
            </w:r>
          </w:p>
        </w:tc>
      </w:tr>
      <w:tr w:rsidR="00D3142A" w:rsidRPr="00F32C73" w:rsidTr="00D3142A">
        <w:trPr>
          <w:trHeight w:val="54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вопросу размещения заказов на поставки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D3142A" w:rsidRPr="00F32C73" w:rsidTr="00D3142A">
        <w:trPr>
          <w:trHeight w:val="550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нского учета органами местного самоуправления поселений  и городских округов.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D3142A" w:rsidRPr="00F32C73" w:rsidTr="00D3142A">
        <w:trPr>
          <w:trHeight w:val="339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</w:tr>
      <w:tr w:rsidR="00D3142A" w:rsidRPr="001B0115" w:rsidTr="00D3142A">
        <w:trPr>
          <w:trHeight w:val="878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</w:t>
            </w:r>
            <w:r w:rsidR="00D3142A"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386,65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842143" w:rsidP="00842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3 248 386,65</w:t>
            </w:r>
          </w:p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rPr>
          <w:trHeight w:val="691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Pr="00C60CE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D3142A" w:rsidRPr="001B0115" w:rsidTr="00D3142A">
        <w:trPr>
          <w:trHeight w:val="276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  <w:p w:rsidR="00D3142A" w:rsidRPr="0036208B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8B4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42A" w:rsidRDefault="007A34D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8B4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8B4C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36 564,80</w:t>
            </w:r>
          </w:p>
        </w:tc>
      </w:tr>
    </w:tbl>
    <w:p w:rsidR="00D3142A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Pr="00B147A4" w:rsidRDefault="00D3142A" w:rsidP="00D3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142A" w:rsidRPr="00B147A4" w:rsidSect="00D3142A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3142A" w:rsidRPr="00845AD8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845AD8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84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9B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2143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845AD8">
        <w:rPr>
          <w:rFonts w:ascii="Times New Roman" w:eastAsia="Times New Roman" w:hAnsi="Times New Roman" w:cs="Times New Roman"/>
          <w:sz w:val="24"/>
          <w:szCs w:val="24"/>
          <w:lang w:eastAsia="ru-RU"/>
        </w:rPr>
        <w:t>г №</w:t>
      </w:r>
      <w:r w:rsidR="003879B4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D3142A" w:rsidRPr="001B0115" w:rsidRDefault="00D3142A" w:rsidP="00D3142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D3142A" w:rsidRPr="00C973D8" w:rsidRDefault="00D3142A" w:rsidP="00D3142A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3041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9"/>
        <w:gridCol w:w="850"/>
        <w:gridCol w:w="850"/>
        <w:gridCol w:w="993"/>
        <w:gridCol w:w="1701"/>
        <w:gridCol w:w="850"/>
        <w:gridCol w:w="1702"/>
        <w:gridCol w:w="1701"/>
        <w:gridCol w:w="1985"/>
      </w:tblGrid>
      <w:tr w:rsidR="00D3142A" w:rsidRPr="001B0115" w:rsidTr="00D3142A">
        <w:trPr>
          <w:trHeight w:val="1603"/>
        </w:trPr>
        <w:tc>
          <w:tcPr>
            <w:tcW w:w="2409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глав-ного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распо-ряди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spellEnd"/>
            <w:proofErr w:type="gramEnd"/>
          </w:p>
        </w:tc>
        <w:tc>
          <w:tcPr>
            <w:tcW w:w="1701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spellEnd"/>
            <w:proofErr w:type="gramEnd"/>
          </w:p>
        </w:tc>
        <w:tc>
          <w:tcPr>
            <w:tcW w:w="1702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985" w:type="dxa"/>
          </w:tcPr>
          <w:p w:rsidR="00D3142A" w:rsidRDefault="00D3142A" w:rsidP="00D31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Илья-Высоковского</w:t>
            </w:r>
            <w:proofErr w:type="spellEnd"/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 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638 998,37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32 529,33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671 527,70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2 837 081,63</w:t>
            </w:r>
          </w:p>
        </w:tc>
        <w:tc>
          <w:tcPr>
            <w:tcW w:w="1701" w:type="dxa"/>
          </w:tcPr>
          <w:p w:rsidR="00D3142A" w:rsidRDefault="00290E11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-78 4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58 652,30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413 974,00</w:t>
            </w:r>
          </w:p>
        </w:tc>
        <w:tc>
          <w:tcPr>
            <w:tcW w:w="1701" w:type="dxa"/>
          </w:tcPr>
          <w:p w:rsidR="00D3142A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+ 1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</w:tcPr>
          <w:p w:rsidR="00D3142A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9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(содержание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3142A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1B0115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возникающих в ходе решения вопросов местного значения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  <w:tc>
          <w:tcPr>
            <w:tcW w:w="1701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54 100,00</w:t>
            </w:r>
          </w:p>
        </w:tc>
      </w:tr>
      <w:tr w:rsidR="00D3142A" w:rsidRPr="001B0115" w:rsidTr="00D3142A">
        <w:trPr>
          <w:trHeight w:val="70"/>
        </w:trPr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  <w:tc>
          <w:tcPr>
            <w:tcW w:w="1701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F45112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27 800,00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резервным фондом администрации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3142A"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D236D7" w:rsidRDefault="00C070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 5</w:t>
            </w:r>
            <w:r w:rsidR="00C60CE9"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</w:tcPr>
          <w:p w:rsidR="00D3142A" w:rsidRPr="00D236D7" w:rsidRDefault="00C070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67 5</w:t>
            </w:r>
            <w:r w:rsidR="00D3142A"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имущества, в том числе земельных участков, оформление правоустанавливающих документов на объекты собственности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Default="005E3EC8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</w:tcPr>
          <w:p w:rsidR="00D3142A" w:rsidRDefault="008B4C3B" w:rsidP="00D3142A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rPr>
          <w:trHeight w:val="3473"/>
        </w:trPr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  <w:tc>
          <w:tcPr>
            <w:tcW w:w="1701" w:type="dxa"/>
          </w:tcPr>
          <w:p w:rsidR="00D3142A" w:rsidRPr="00D236D7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деятельности органов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="00D3142A"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01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- 8 000,00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17 000,00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751,52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сертификата ключей проверки электронной подписи,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271 086,00</w:t>
            </w:r>
          </w:p>
        </w:tc>
        <w:tc>
          <w:tcPr>
            <w:tcW w:w="1701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271 086,00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31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9 866,74</w:t>
            </w:r>
          </w:p>
        </w:tc>
        <w:tc>
          <w:tcPr>
            <w:tcW w:w="1701" w:type="dxa"/>
          </w:tcPr>
          <w:p w:rsidR="00D3142A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7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  <w:tc>
          <w:tcPr>
            <w:tcW w:w="1985" w:type="dxa"/>
          </w:tcPr>
          <w:p w:rsidR="00D3142A" w:rsidRDefault="005F2702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7 866,74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  <w:tc>
          <w:tcPr>
            <w:tcW w:w="1701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D236D7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17 400,00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 и городских округов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емонт и содержание автомобильных дорог в границах населенных пунктов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2 058 419,84</w:t>
            </w:r>
          </w:p>
        </w:tc>
        <w:tc>
          <w:tcPr>
            <w:tcW w:w="1701" w:type="dxa"/>
          </w:tcPr>
          <w:p w:rsidR="00D3142A" w:rsidRDefault="008B4C3B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-23 469,36</w:t>
            </w:r>
          </w:p>
        </w:tc>
        <w:tc>
          <w:tcPr>
            <w:tcW w:w="1985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C0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50,48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60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16 030,64</w:t>
            </w:r>
          </w:p>
        </w:tc>
        <w:tc>
          <w:tcPr>
            <w:tcW w:w="1985" w:type="dxa"/>
          </w:tcPr>
          <w:p w:rsidR="00D3142A" w:rsidRDefault="00C60CE9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533 969,36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поселения. 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6 900,00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0E0EF9" w:rsidRDefault="00842143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3 248</w:t>
            </w:r>
            <w:r w:rsidR="00D3142A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386,65</w:t>
            </w:r>
          </w:p>
        </w:tc>
        <w:tc>
          <w:tcPr>
            <w:tcW w:w="1701" w:type="dxa"/>
          </w:tcPr>
          <w:p w:rsidR="00D3142A" w:rsidRPr="000E0EF9" w:rsidRDefault="008421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3 248 386,65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 бюджету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Ивановской области до средней заработной платы в Ивановской области)  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Илья-Высоковского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9034И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  <w:tc>
          <w:tcPr>
            <w:tcW w:w="1701" w:type="dxa"/>
          </w:tcPr>
          <w:p w:rsidR="00D3142A" w:rsidRPr="000E0EF9" w:rsidRDefault="0062131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28 806,73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B0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2" w:type="dxa"/>
          </w:tcPr>
          <w:p w:rsidR="00D3142A" w:rsidRPr="000E0EF9" w:rsidRDefault="00621318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D3142A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rPr>
          <w:trHeight w:val="4207"/>
        </w:trPr>
        <w:tc>
          <w:tcPr>
            <w:tcW w:w="2409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spellStart"/>
            <w:proofErr w:type="gramStart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spellEnd"/>
            <w:proofErr w:type="gramEnd"/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1B01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нужд.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2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21318"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985" w:type="dxa"/>
          </w:tcPr>
          <w:p w:rsidR="00D3142A" w:rsidRPr="000E0EF9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3142A" w:rsidRPr="001B0115" w:rsidTr="00D3142A">
        <w:tc>
          <w:tcPr>
            <w:tcW w:w="2409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42A" w:rsidRPr="001B0115" w:rsidRDefault="00D3142A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D3142A" w:rsidRPr="001B0115" w:rsidRDefault="00FA2687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1701" w:type="dxa"/>
          </w:tcPr>
          <w:p w:rsidR="00D3142A" w:rsidRDefault="00621318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F45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</w:tcPr>
          <w:p w:rsidR="00D3142A" w:rsidRDefault="00F45112" w:rsidP="00D3142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</w:tr>
    </w:tbl>
    <w:p w:rsidR="00D3142A" w:rsidRDefault="00D3142A" w:rsidP="00D3142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/>
    <w:p w:rsidR="00D3142A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42A" w:rsidSect="00D3142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142A" w:rsidRPr="00F2208E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D3142A" w:rsidRPr="001B0115" w:rsidRDefault="00D3142A" w:rsidP="00D314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142A" w:rsidRPr="001B0115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E0E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 </w:t>
      </w:r>
      <w:r w:rsidR="00311C7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E0EF9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 №</w:t>
      </w:r>
      <w:r w:rsidR="00311C7F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</w:p>
    <w:p w:rsidR="00D3142A" w:rsidRPr="001B0115" w:rsidRDefault="00D3142A" w:rsidP="00D3142A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бюджета </w:t>
      </w:r>
      <w:proofErr w:type="spellStart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Илья-Высоковского</w:t>
      </w:r>
      <w:proofErr w:type="spellEnd"/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2023 год и плановый период 2024 и 2025</w:t>
      </w:r>
      <w:r w:rsidRPr="001B0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D3142A" w:rsidRPr="001B0115" w:rsidRDefault="00D3142A" w:rsidP="00D31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2768"/>
        <w:gridCol w:w="1867"/>
        <w:gridCol w:w="1717"/>
        <w:gridCol w:w="1659"/>
      </w:tblGrid>
      <w:tr w:rsidR="00D3142A" w:rsidRPr="001B0115" w:rsidTr="00D3142A">
        <w:trPr>
          <w:trHeight w:val="375"/>
        </w:trPr>
        <w:tc>
          <w:tcPr>
            <w:tcW w:w="1309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87" w:type="dxa"/>
            <w:gridSpan w:val="3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D3142A" w:rsidRPr="001B0115" w:rsidTr="00D3142A">
        <w:trPr>
          <w:trHeight w:val="180"/>
        </w:trPr>
        <w:tc>
          <w:tcPr>
            <w:tcW w:w="1309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30" w:type="dxa"/>
          </w:tcPr>
          <w:p w:rsidR="00D3142A" w:rsidRPr="001B0115" w:rsidRDefault="0035281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4 715 648,26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4 009 900,00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3 823 100,00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71 527,70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618 3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0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272 426,30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2 948 200,00</w:t>
            </w:r>
          </w:p>
        </w:tc>
      </w:tr>
      <w:tr w:rsidR="00D3142A" w:rsidRPr="001B0115" w:rsidTr="00D3142A">
        <w:trPr>
          <w:trHeight w:val="1030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30" w:type="dxa"/>
          </w:tcPr>
          <w:p w:rsidR="00D3142A" w:rsidRPr="001B0115" w:rsidRDefault="00352818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727494,26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162 4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3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3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115 400,00</w:t>
            </w:r>
          </w:p>
        </w:tc>
        <w:tc>
          <w:tcPr>
            <w:tcW w:w="1967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120 6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F2208E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124 8</w:t>
            </w:r>
            <w:r w:rsidRPr="00F22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rPr>
          <w:trHeight w:val="371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3 108 503,32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3 264 253,90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3 495 212,49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30" w:type="dxa"/>
          </w:tcPr>
          <w:p w:rsidR="00D3142A" w:rsidRPr="001B0115" w:rsidRDefault="00C070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352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568 919,84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620 800,00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30" w:type="dxa"/>
          </w:tcPr>
          <w:p w:rsidR="00D3142A" w:rsidRPr="001B0115" w:rsidRDefault="00C07043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2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568 919,84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1 149 700,00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620 800,00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D3142A" w:rsidRPr="001B0115" w:rsidTr="00D3142A">
        <w:trPr>
          <w:trHeight w:val="298"/>
        </w:trPr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3 277 193,38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2 726 9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3 277 193,38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2 676 9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2 726 9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B0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D3142A" w:rsidRPr="001B0115" w:rsidTr="00D3142A">
        <w:tc>
          <w:tcPr>
            <w:tcW w:w="1309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1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3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13 936 564,80</w:t>
            </w:r>
          </w:p>
        </w:tc>
        <w:tc>
          <w:tcPr>
            <w:tcW w:w="1967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11 375 353,90</w:t>
            </w:r>
          </w:p>
        </w:tc>
        <w:tc>
          <w:tcPr>
            <w:tcW w:w="1790" w:type="dxa"/>
          </w:tcPr>
          <w:p w:rsidR="00D3142A" w:rsidRPr="001B0115" w:rsidRDefault="00D3142A" w:rsidP="00D31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10 944 812,49</w:t>
            </w:r>
          </w:p>
        </w:tc>
      </w:tr>
    </w:tbl>
    <w:p w:rsidR="00D3142A" w:rsidRDefault="00D3142A" w:rsidP="00D314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D3142A" w:rsidSect="00D3142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42A" w:rsidRDefault="00D3142A" w:rsidP="00D3142A"/>
    <w:p w:rsidR="00D3142A" w:rsidRDefault="00D3142A" w:rsidP="00D3142A"/>
    <w:p w:rsidR="00854D2B" w:rsidRDefault="00854D2B"/>
    <w:sectPr w:rsidR="00854D2B" w:rsidSect="00D3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D3142A"/>
    <w:rsid w:val="00060259"/>
    <w:rsid w:val="000E0EF9"/>
    <w:rsid w:val="001D50EE"/>
    <w:rsid w:val="00210088"/>
    <w:rsid w:val="0028181F"/>
    <w:rsid w:val="00287ED4"/>
    <w:rsid w:val="00290E11"/>
    <w:rsid w:val="002A0BC9"/>
    <w:rsid w:val="00302C3B"/>
    <w:rsid w:val="00311C7F"/>
    <w:rsid w:val="00352818"/>
    <w:rsid w:val="003879B4"/>
    <w:rsid w:val="003D6A12"/>
    <w:rsid w:val="00490A92"/>
    <w:rsid w:val="004A63F0"/>
    <w:rsid w:val="004E62FF"/>
    <w:rsid w:val="00517FC6"/>
    <w:rsid w:val="005464E6"/>
    <w:rsid w:val="005E3EC8"/>
    <w:rsid w:val="005F2702"/>
    <w:rsid w:val="00621318"/>
    <w:rsid w:val="006E74F2"/>
    <w:rsid w:val="007A34DA"/>
    <w:rsid w:val="007E2949"/>
    <w:rsid w:val="0082747C"/>
    <w:rsid w:val="00842143"/>
    <w:rsid w:val="00854D2B"/>
    <w:rsid w:val="008801F9"/>
    <w:rsid w:val="008B1284"/>
    <w:rsid w:val="008B4C3B"/>
    <w:rsid w:val="008B7A19"/>
    <w:rsid w:val="008D3336"/>
    <w:rsid w:val="008E27E3"/>
    <w:rsid w:val="008F47A5"/>
    <w:rsid w:val="00950BA5"/>
    <w:rsid w:val="009550F2"/>
    <w:rsid w:val="00A5783E"/>
    <w:rsid w:val="00AC3372"/>
    <w:rsid w:val="00AC55ED"/>
    <w:rsid w:val="00BB594F"/>
    <w:rsid w:val="00C07043"/>
    <w:rsid w:val="00C2765E"/>
    <w:rsid w:val="00C415A2"/>
    <w:rsid w:val="00C60CE9"/>
    <w:rsid w:val="00C6503C"/>
    <w:rsid w:val="00C93FC7"/>
    <w:rsid w:val="00CA57E4"/>
    <w:rsid w:val="00D236D7"/>
    <w:rsid w:val="00D3142A"/>
    <w:rsid w:val="00E56607"/>
    <w:rsid w:val="00EB4819"/>
    <w:rsid w:val="00EC0ED9"/>
    <w:rsid w:val="00F45112"/>
    <w:rsid w:val="00FA2687"/>
    <w:rsid w:val="00FF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142A"/>
  </w:style>
  <w:style w:type="paragraph" w:styleId="a5">
    <w:name w:val="footer"/>
    <w:basedOn w:val="a"/>
    <w:link w:val="a6"/>
    <w:uiPriority w:val="99"/>
    <w:semiHidden/>
    <w:unhideWhenUsed/>
    <w:rsid w:val="00D31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1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59CC7-91DB-4316-A88E-B1C41584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41</Pages>
  <Words>6081</Words>
  <Characters>34664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2023-12-11T08:48:00Z</dcterms:created>
  <dcterms:modified xsi:type="dcterms:W3CDTF">2023-12-21T12:17:00Z</dcterms:modified>
</cp:coreProperties>
</file>