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00" w:rsidRDefault="00E23100" w:rsidP="00E23100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E23100" w:rsidRPr="001C5462" w:rsidRDefault="00E23100" w:rsidP="00E23100">
      <w:pPr>
        <w:ind w:firstLine="720"/>
        <w:jc w:val="center"/>
        <w:rPr>
          <w:rFonts w:ascii="Times New Roman" w:hAnsi="Times New Roman"/>
          <w:b/>
        </w:rPr>
      </w:pPr>
      <w:r w:rsidRPr="001C5462">
        <w:rPr>
          <w:rFonts w:ascii="Times New Roman" w:hAnsi="Times New Roman"/>
          <w:b/>
        </w:rPr>
        <w:t>Совет Илья-Высоковского сельского поселения</w:t>
      </w:r>
    </w:p>
    <w:p w:rsidR="00E23100" w:rsidRPr="001C5462" w:rsidRDefault="00E23100" w:rsidP="00E23100">
      <w:pPr>
        <w:ind w:firstLine="720"/>
        <w:jc w:val="center"/>
        <w:rPr>
          <w:rFonts w:ascii="Times New Roman" w:hAnsi="Times New Roman"/>
          <w:b/>
        </w:rPr>
      </w:pPr>
      <w:r w:rsidRPr="001C5462">
        <w:rPr>
          <w:rFonts w:ascii="Times New Roman" w:hAnsi="Times New Roman"/>
          <w:b/>
        </w:rPr>
        <w:t>Пучежского муниципального района Ивановской области</w:t>
      </w:r>
    </w:p>
    <w:p w:rsidR="00E23100" w:rsidRPr="001C5462" w:rsidRDefault="00E23100" w:rsidP="00E23100">
      <w:pPr>
        <w:ind w:firstLine="720"/>
        <w:jc w:val="center"/>
        <w:rPr>
          <w:rFonts w:ascii="Times New Roman" w:hAnsi="Times New Roman"/>
          <w:b/>
        </w:rPr>
      </w:pPr>
    </w:p>
    <w:p w:rsidR="00E23100" w:rsidRPr="001C5462" w:rsidRDefault="00E23100" w:rsidP="00E23100">
      <w:pPr>
        <w:ind w:firstLine="720"/>
        <w:jc w:val="center"/>
        <w:rPr>
          <w:rFonts w:ascii="Times New Roman" w:hAnsi="Times New Roman"/>
          <w:b/>
        </w:rPr>
      </w:pPr>
      <w:r w:rsidRPr="001C5462">
        <w:rPr>
          <w:rFonts w:ascii="Times New Roman" w:hAnsi="Times New Roman"/>
          <w:b/>
        </w:rPr>
        <w:t>Третьего созыва</w:t>
      </w:r>
    </w:p>
    <w:p w:rsidR="00E23100" w:rsidRPr="001C5462" w:rsidRDefault="00E23100" w:rsidP="00E23100">
      <w:pPr>
        <w:ind w:firstLine="720"/>
        <w:jc w:val="center"/>
        <w:rPr>
          <w:rFonts w:ascii="Times New Roman" w:hAnsi="Times New Roman"/>
          <w:b/>
        </w:rPr>
      </w:pPr>
    </w:p>
    <w:p w:rsidR="00E23100" w:rsidRPr="001C5462" w:rsidRDefault="00E23100" w:rsidP="00E23100">
      <w:pPr>
        <w:ind w:firstLine="720"/>
        <w:jc w:val="center"/>
        <w:rPr>
          <w:rFonts w:ascii="Times New Roman" w:hAnsi="Times New Roman"/>
          <w:b/>
        </w:rPr>
      </w:pPr>
      <w:proofErr w:type="gramStart"/>
      <w:r w:rsidRPr="001C5462">
        <w:rPr>
          <w:rFonts w:ascii="Times New Roman" w:hAnsi="Times New Roman"/>
          <w:b/>
        </w:rPr>
        <w:t>Р</w:t>
      </w:r>
      <w:proofErr w:type="gramEnd"/>
      <w:r w:rsidRPr="001C5462">
        <w:rPr>
          <w:rFonts w:ascii="Times New Roman" w:hAnsi="Times New Roman"/>
          <w:b/>
        </w:rPr>
        <w:t xml:space="preserve"> е </w:t>
      </w:r>
      <w:proofErr w:type="spellStart"/>
      <w:r w:rsidRPr="001C5462">
        <w:rPr>
          <w:rFonts w:ascii="Times New Roman" w:hAnsi="Times New Roman"/>
          <w:b/>
        </w:rPr>
        <w:t>ш</w:t>
      </w:r>
      <w:proofErr w:type="spellEnd"/>
      <w:r w:rsidRPr="001C5462">
        <w:rPr>
          <w:rFonts w:ascii="Times New Roman" w:hAnsi="Times New Roman"/>
          <w:b/>
        </w:rPr>
        <w:t xml:space="preserve"> е </w:t>
      </w:r>
      <w:proofErr w:type="spellStart"/>
      <w:r w:rsidRPr="001C5462">
        <w:rPr>
          <w:rFonts w:ascii="Times New Roman" w:hAnsi="Times New Roman"/>
          <w:b/>
        </w:rPr>
        <w:t>н</w:t>
      </w:r>
      <w:proofErr w:type="spellEnd"/>
      <w:r w:rsidRPr="001C5462">
        <w:rPr>
          <w:rFonts w:ascii="Times New Roman" w:hAnsi="Times New Roman"/>
          <w:b/>
        </w:rPr>
        <w:t xml:space="preserve"> и е</w:t>
      </w:r>
    </w:p>
    <w:p w:rsidR="00E23100" w:rsidRPr="001C5462" w:rsidRDefault="00E23100" w:rsidP="00E23100">
      <w:pPr>
        <w:ind w:firstLine="720"/>
        <w:jc w:val="center"/>
        <w:rPr>
          <w:rFonts w:ascii="Times New Roman" w:hAnsi="Times New Roman"/>
          <w:b/>
        </w:rPr>
      </w:pPr>
    </w:p>
    <w:p w:rsidR="00E23100" w:rsidRPr="001C5462" w:rsidRDefault="00CF225F" w:rsidP="00E23100">
      <w:pPr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</w:t>
      </w:r>
      <w:r w:rsidR="00E23100" w:rsidRPr="001C5462">
        <w:rPr>
          <w:rFonts w:ascii="Times New Roman" w:hAnsi="Times New Roman"/>
          <w:b/>
        </w:rPr>
        <w:t xml:space="preserve">.12.2017 г.                                                                            № </w:t>
      </w:r>
      <w:r>
        <w:rPr>
          <w:rFonts w:ascii="Times New Roman" w:hAnsi="Times New Roman"/>
          <w:b/>
        </w:rPr>
        <w:t>107</w:t>
      </w:r>
    </w:p>
    <w:p w:rsidR="00E23100" w:rsidRPr="001C5462" w:rsidRDefault="00E23100" w:rsidP="00E23100">
      <w:pPr>
        <w:ind w:firstLine="720"/>
        <w:jc w:val="center"/>
        <w:rPr>
          <w:rFonts w:ascii="Times New Roman" w:hAnsi="Times New Roman"/>
          <w:b/>
        </w:rPr>
      </w:pPr>
      <w:proofErr w:type="gramStart"/>
      <w:r w:rsidRPr="001C5462">
        <w:rPr>
          <w:rFonts w:ascii="Times New Roman" w:hAnsi="Times New Roman"/>
          <w:b/>
        </w:rPr>
        <w:t>с</w:t>
      </w:r>
      <w:proofErr w:type="gramEnd"/>
      <w:r w:rsidRPr="001C5462">
        <w:rPr>
          <w:rFonts w:ascii="Times New Roman" w:hAnsi="Times New Roman"/>
          <w:b/>
        </w:rPr>
        <w:t>. Илья-Высоково</w:t>
      </w:r>
    </w:p>
    <w:p w:rsidR="00E23100" w:rsidRPr="001C5462" w:rsidRDefault="00E23100" w:rsidP="00E23100">
      <w:pPr>
        <w:rPr>
          <w:rFonts w:ascii="Times New Roman" w:hAnsi="Times New Roman"/>
          <w:b/>
        </w:rPr>
      </w:pPr>
    </w:p>
    <w:p w:rsidR="00E23100" w:rsidRPr="001C5462" w:rsidRDefault="00E23100" w:rsidP="00E23100">
      <w:pPr>
        <w:pStyle w:val="1"/>
        <w:rPr>
          <w:rFonts w:ascii="Times New Roman" w:hAnsi="Times New Roman"/>
          <w:color w:val="auto"/>
        </w:rPr>
      </w:pPr>
      <w:r w:rsidRPr="001C5462">
        <w:rPr>
          <w:rFonts w:ascii="Times New Roman" w:hAnsi="Times New Roman"/>
          <w:color w:val="auto"/>
        </w:rPr>
        <w:t>О внесении изменений  в решение Совета Илья-Высоковского сельского поселения от 20.10.2011 № 62 «</w:t>
      </w:r>
      <w:r w:rsidR="001C5462">
        <w:rPr>
          <w:rFonts w:ascii="Times New Roman" w:hAnsi="Times New Roman"/>
          <w:color w:val="auto"/>
        </w:rPr>
        <w:t xml:space="preserve">Порядок </w:t>
      </w:r>
      <w:r w:rsidRPr="001C5462">
        <w:rPr>
          <w:rFonts w:ascii="Times New Roman" w:hAnsi="Times New Roman"/>
          <w:color w:val="auto"/>
        </w:rPr>
        <w:t>сбора отходов на территории Илья-Высоковского сельского поселения»</w:t>
      </w:r>
    </w:p>
    <w:p w:rsidR="00E23100" w:rsidRPr="001C5462" w:rsidRDefault="00E23100" w:rsidP="00E23100">
      <w:pPr>
        <w:jc w:val="both"/>
      </w:pPr>
    </w:p>
    <w:p w:rsidR="00E23100" w:rsidRPr="001C5462" w:rsidRDefault="00E23100" w:rsidP="00E23100">
      <w:pPr>
        <w:ind w:firstLine="720"/>
        <w:jc w:val="both"/>
        <w:rPr>
          <w:rFonts w:ascii="Times New Roman" w:hAnsi="Times New Roman"/>
        </w:rPr>
      </w:pPr>
      <w:proofErr w:type="gramStart"/>
      <w:r w:rsidRPr="001C5462">
        <w:rPr>
          <w:rFonts w:ascii="Times New Roman" w:hAnsi="Times New Roman"/>
        </w:rPr>
        <w:t xml:space="preserve">В соответствии с федеральными законами от  24.06.1998 № 89-ФЗ «Об отходах производства и потребления», от 06.10.2003 № 131-ФЗ «Об общих принципах организации местного самоуправления в Российской Федерации», </w:t>
      </w:r>
      <w:r w:rsidR="008C6563" w:rsidRPr="001C5462">
        <w:rPr>
          <w:rFonts w:ascii="Times New Roman" w:hAnsi="Times New Roman"/>
        </w:rPr>
        <w:t>постановлением Правительства РФ от 12.11.2016 № 1156 «Об обращении с твердыми коммунальными отходами и внесение изменения в постановление Правительства Российской Федерации от 25.08.2008 № 641», протестом Ивановской межрайонной природоохранной прокуратуры от 10.11.2017 № 02-07-2017</w:t>
      </w:r>
      <w:proofErr w:type="gramEnd"/>
    </w:p>
    <w:p w:rsidR="00E23100" w:rsidRPr="001C5462" w:rsidRDefault="00E23100" w:rsidP="00E23100">
      <w:pPr>
        <w:ind w:firstLine="720"/>
        <w:jc w:val="both"/>
        <w:rPr>
          <w:rFonts w:ascii="Times New Roman" w:hAnsi="Times New Roman"/>
        </w:rPr>
      </w:pPr>
    </w:p>
    <w:p w:rsidR="00E23100" w:rsidRPr="001C5462" w:rsidRDefault="00E23100" w:rsidP="00E23100">
      <w:pPr>
        <w:ind w:firstLine="720"/>
        <w:jc w:val="center"/>
        <w:rPr>
          <w:rFonts w:ascii="Times New Roman" w:hAnsi="Times New Roman"/>
          <w:b/>
        </w:rPr>
      </w:pPr>
      <w:r w:rsidRPr="001C5462">
        <w:rPr>
          <w:rFonts w:ascii="Times New Roman" w:hAnsi="Times New Roman"/>
          <w:b/>
        </w:rPr>
        <w:t>Совет Илья-Высоковского сельского поселения решил:</w:t>
      </w:r>
    </w:p>
    <w:p w:rsidR="00E23100" w:rsidRPr="001C5462" w:rsidRDefault="00E23100" w:rsidP="00E23100">
      <w:pPr>
        <w:ind w:firstLine="720"/>
        <w:jc w:val="center"/>
        <w:rPr>
          <w:rFonts w:ascii="Times New Roman" w:hAnsi="Times New Roman"/>
          <w:b/>
        </w:rPr>
      </w:pPr>
    </w:p>
    <w:p w:rsidR="001A40A6" w:rsidRPr="001C5462" w:rsidRDefault="00E23100" w:rsidP="00E23100">
      <w:pPr>
        <w:ind w:firstLine="720"/>
        <w:rPr>
          <w:rFonts w:ascii="Times New Roman" w:hAnsi="Times New Roman"/>
        </w:rPr>
      </w:pPr>
      <w:r w:rsidRPr="001C5462">
        <w:rPr>
          <w:rFonts w:ascii="Times New Roman" w:hAnsi="Times New Roman"/>
        </w:rPr>
        <w:t xml:space="preserve">1. </w:t>
      </w:r>
      <w:r w:rsidR="001A40A6" w:rsidRPr="001C5462">
        <w:rPr>
          <w:rFonts w:ascii="Times New Roman" w:hAnsi="Times New Roman"/>
        </w:rPr>
        <w:t>Внести изменения в Порядок сбора отходов на территории Илья-Высоковского сельского поселения:</w:t>
      </w:r>
    </w:p>
    <w:p w:rsidR="001A40A6" w:rsidRPr="001C5462" w:rsidRDefault="001A40A6" w:rsidP="00E23100">
      <w:pPr>
        <w:ind w:firstLine="720"/>
        <w:rPr>
          <w:rFonts w:ascii="Times New Roman" w:hAnsi="Times New Roman"/>
        </w:rPr>
      </w:pPr>
      <w:r w:rsidRPr="001C5462">
        <w:rPr>
          <w:rFonts w:ascii="Times New Roman" w:hAnsi="Times New Roman"/>
        </w:rPr>
        <w:t>1.1. понятия</w:t>
      </w:r>
      <w:r w:rsidR="001C5462">
        <w:rPr>
          <w:rFonts w:ascii="Times New Roman" w:hAnsi="Times New Roman"/>
        </w:rPr>
        <w:t>, применяемые в Порядке</w:t>
      </w:r>
      <w:r w:rsidRPr="001C5462">
        <w:rPr>
          <w:rFonts w:ascii="Times New Roman" w:hAnsi="Times New Roman"/>
        </w:rPr>
        <w:t xml:space="preserve"> читать в следующей редакции:</w:t>
      </w:r>
    </w:p>
    <w:p w:rsidR="001A40A6" w:rsidRPr="001C5462" w:rsidRDefault="001A40A6" w:rsidP="00E23100">
      <w:pPr>
        <w:ind w:firstLine="720"/>
        <w:rPr>
          <w:rFonts w:ascii="Times New Roman" w:hAnsi="Times New Roman"/>
        </w:rPr>
      </w:pPr>
      <w:r w:rsidRPr="001C5462">
        <w:rPr>
          <w:rFonts w:ascii="Times New Roman" w:hAnsi="Times New Roman"/>
        </w:rPr>
        <w:t>«бункер – мусоросборник, предназначенный для складирования крупногабаритных отходов;</w:t>
      </w:r>
    </w:p>
    <w:p w:rsidR="001A40A6" w:rsidRPr="001C5462" w:rsidRDefault="008C178D" w:rsidP="00E23100">
      <w:pPr>
        <w:ind w:firstLine="720"/>
        <w:rPr>
          <w:rFonts w:ascii="Times New Roman" w:hAnsi="Times New Roman"/>
          <w:color w:val="000000"/>
          <w:shd w:val="clear" w:color="auto" w:fill="FFFFFF"/>
        </w:rPr>
      </w:pPr>
      <w:r w:rsidRPr="001C5462">
        <w:rPr>
          <w:rFonts w:ascii="Times New Roman" w:hAnsi="Times New Roman"/>
          <w:color w:val="000000"/>
          <w:shd w:val="clear" w:color="auto" w:fill="FFFFFF"/>
        </w:rPr>
        <w:t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 w:rsidRPr="001C5462">
        <w:rPr>
          <w:rFonts w:ascii="Times New Roman" w:hAnsi="Times New Roman"/>
          <w:color w:val="000000"/>
          <w:shd w:val="clear" w:color="auto" w:fill="FFFFFF"/>
        </w:rPr>
        <w:t>рециклинг</w:t>
      </w:r>
      <w:proofErr w:type="spellEnd"/>
      <w:r w:rsidRPr="001C5462">
        <w:rPr>
          <w:rFonts w:ascii="Times New Roman" w:hAnsi="Times New Roman"/>
          <w:color w:val="000000"/>
          <w:shd w:val="clear" w:color="auto" w:fill="FFFFFF"/>
        </w:rPr>
        <w:t>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:rsidR="008C178D" w:rsidRPr="001C5462" w:rsidRDefault="008C178D" w:rsidP="00E23100">
      <w:pPr>
        <w:ind w:firstLine="720"/>
        <w:rPr>
          <w:rFonts w:ascii="Times New Roman" w:hAnsi="Times New Roman"/>
        </w:rPr>
      </w:pPr>
      <w:r w:rsidRPr="001C5462">
        <w:rPr>
          <w:rFonts w:ascii="Times New Roman" w:hAnsi="Times New Roman"/>
        </w:rPr>
        <w:t>контейнер - мусоросборник, предназначенный для складирования твердых коммунальных отходов, за исключением крупногабаритных отходов;</w:t>
      </w:r>
    </w:p>
    <w:p w:rsidR="008C178D" w:rsidRPr="001C5462" w:rsidRDefault="008C178D" w:rsidP="008C17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C5462">
        <w:rPr>
          <w:color w:val="222222"/>
        </w:rPr>
        <w:t>контейнерная площадка -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8C178D" w:rsidRPr="001C5462" w:rsidRDefault="00C96D22" w:rsidP="008C17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1C5462">
        <w:rPr>
          <w:color w:val="000000"/>
          <w:shd w:val="clear" w:color="auto" w:fill="FFFFFF"/>
        </w:rPr>
        <w:t xml:space="preserve">        </w:t>
      </w:r>
      <w:r w:rsidR="008C178D" w:rsidRPr="001C5462">
        <w:rPr>
          <w:color w:val="000000"/>
          <w:shd w:val="clear" w:color="auto" w:fill="FFFFFF"/>
        </w:rP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:rsidR="00C96D22" w:rsidRPr="001C5462" w:rsidRDefault="00C96D22" w:rsidP="008C17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C5462">
        <w:rPr>
          <w:color w:val="222222"/>
        </w:rPr>
        <w:t xml:space="preserve">         объекты размещения отходов - специально оборудованные сооружения, предназначенные для размещения отходов (полигон, </w:t>
      </w:r>
      <w:proofErr w:type="spellStart"/>
      <w:r w:rsidRPr="001C5462">
        <w:rPr>
          <w:color w:val="222222"/>
        </w:rPr>
        <w:t>шламохранилище</w:t>
      </w:r>
      <w:proofErr w:type="spellEnd"/>
      <w:r w:rsidRPr="001C5462">
        <w:rPr>
          <w:color w:val="222222"/>
        </w:rPr>
        <w:t xml:space="preserve">, в том </w:t>
      </w:r>
      <w:proofErr w:type="gramStart"/>
      <w:r w:rsidRPr="001C5462">
        <w:rPr>
          <w:color w:val="222222"/>
        </w:rPr>
        <w:t>числе</w:t>
      </w:r>
      <w:proofErr w:type="gramEnd"/>
      <w:r w:rsidRPr="001C5462">
        <w:rPr>
          <w:color w:val="222222"/>
        </w:rPr>
        <w:t xml:space="preserve"> шламовый амбар, </w:t>
      </w:r>
      <w:proofErr w:type="spellStart"/>
      <w:r w:rsidRPr="001C5462">
        <w:rPr>
          <w:color w:val="222222"/>
        </w:rPr>
        <w:t>хвостохранилище</w:t>
      </w:r>
      <w:proofErr w:type="spellEnd"/>
      <w:r w:rsidRPr="001C5462">
        <w:rPr>
          <w:color w:val="222222"/>
        </w:rPr>
        <w:t>, отвал горных пород и другое) и включающие в себя объекты хранения отходов и объекты захоронения отходов;</w:t>
      </w:r>
    </w:p>
    <w:p w:rsidR="00C96D22" w:rsidRPr="001C5462" w:rsidRDefault="00C96D22" w:rsidP="008C17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C5462">
        <w:rPr>
          <w:color w:val="222222"/>
        </w:rPr>
        <w:lastRenderedPageBreak/>
        <w:t xml:space="preserve">        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законом;</w:t>
      </w:r>
    </w:p>
    <w:p w:rsidR="00C96D22" w:rsidRPr="001C5462" w:rsidRDefault="00C96D22" w:rsidP="008C17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C5462">
        <w:rPr>
          <w:color w:val="222222"/>
        </w:rPr>
        <w:t xml:space="preserve">       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C96D22" w:rsidRPr="001C5462" w:rsidRDefault="00C96D22" w:rsidP="008C17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C5462">
        <w:rPr>
          <w:color w:val="222222"/>
        </w:rPr>
        <w:t xml:space="preserve">      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захоронения».</w:t>
      </w:r>
    </w:p>
    <w:p w:rsidR="002B75A4" w:rsidRPr="001C5462" w:rsidRDefault="00163BC0" w:rsidP="008C17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1C5462">
        <w:rPr>
          <w:color w:val="222222"/>
        </w:rPr>
        <w:t>1.2. пункт 3.2.2 раздела</w:t>
      </w:r>
      <w:r w:rsidR="001E38BA" w:rsidRPr="001C5462">
        <w:rPr>
          <w:color w:val="222222"/>
        </w:rPr>
        <w:t xml:space="preserve"> 3 читать в следующей редакции:</w:t>
      </w:r>
    </w:p>
    <w:p w:rsidR="001E38BA" w:rsidRPr="001C5462" w:rsidRDefault="001E38BA" w:rsidP="001E38BA">
      <w:pPr>
        <w:jc w:val="both"/>
        <w:rPr>
          <w:rFonts w:ascii="Times New Roman" w:hAnsi="Times New Roman"/>
        </w:rPr>
      </w:pPr>
      <w:r w:rsidRPr="001C5462">
        <w:rPr>
          <w:rFonts w:ascii="Times New Roman" w:hAnsi="Times New Roman"/>
        </w:rPr>
        <w:t xml:space="preserve">    «Производство работ по сбору отходов хозяйствующими субъектами осуществляется путем заключения договоров с организациями, имеющими лицензию </w:t>
      </w:r>
      <w:r w:rsidR="001C5462" w:rsidRPr="001C5462">
        <w:rPr>
          <w:rFonts w:ascii="Times New Roman" w:hAnsi="Times New Roman"/>
        </w:rPr>
        <w:t xml:space="preserve">по транспортированию отходов </w:t>
      </w:r>
      <w:r w:rsidR="001C5462" w:rsidRPr="001C5462">
        <w:rPr>
          <w:rFonts w:ascii="Times New Roman" w:hAnsi="Times New Roman"/>
          <w:lang w:val="en-US"/>
        </w:rPr>
        <w:t>I</w:t>
      </w:r>
      <w:r w:rsidR="001C5462" w:rsidRPr="001C5462">
        <w:rPr>
          <w:rFonts w:ascii="Times New Roman" w:hAnsi="Times New Roman"/>
        </w:rPr>
        <w:t>-</w:t>
      </w:r>
      <w:r w:rsidR="001C5462" w:rsidRPr="001C5462">
        <w:rPr>
          <w:rFonts w:ascii="Times New Roman" w:hAnsi="Times New Roman"/>
          <w:lang w:val="en-US"/>
        </w:rPr>
        <w:t>IV</w:t>
      </w:r>
      <w:r w:rsidR="001C5462" w:rsidRPr="001C5462">
        <w:rPr>
          <w:rFonts w:ascii="Times New Roman" w:hAnsi="Times New Roman"/>
        </w:rPr>
        <w:t xml:space="preserve"> класса опасности</w:t>
      </w:r>
      <w:r w:rsidRPr="001C5462">
        <w:rPr>
          <w:rFonts w:ascii="Times New Roman" w:hAnsi="Times New Roman"/>
        </w:rPr>
        <w:t xml:space="preserve">, либо самостоятельно при наличии лицензий </w:t>
      </w:r>
      <w:r w:rsidR="001C5462" w:rsidRPr="001C5462">
        <w:rPr>
          <w:rFonts w:ascii="Times New Roman" w:hAnsi="Times New Roman"/>
        </w:rPr>
        <w:t xml:space="preserve">по транспортированию отходов </w:t>
      </w:r>
      <w:r w:rsidR="001C5462" w:rsidRPr="001C5462">
        <w:rPr>
          <w:rFonts w:ascii="Times New Roman" w:hAnsi="Times New Roman"/>
          <w:lang w:val="en-US"/>
        </w:rPr>
        <w:t>I</w:t>
      </w:r>
      <w:r w:rsidR="001C5462" w:rsidRPr="001C5462">
        <w:rPr>
          <w:rFonts w:ascii="Times New Roman" w:hAnsi="Times New Roman"/>
        </w:rPr>
        <w:t>-</w:t>
      </w:r>
      <w:r w:rsidR="001C5462" w:rsidRPr="001C5462">
        <w:rPr>
          <w:rFonts w:ascii="Times New Roman" w:hAnsi="Times New Roman"/>
          <w:lang w:val="en-US"/>
        </w:rPr>
        <w:t>IV</w:t>
      </w:r>
      <w:r w:rsidR="001C5462" w:rsidRPr="001C5462">
        <w:rPr>
          <w:rFonts w:ascii="Times New Roman" w:hAnsi="Times New Roman"/>
        </w:rPr>
        <w:t xml:space="preserve"> класса опасности»</w:t>
      </w:r>
      <w:r w:rsidRPr="001C5462">
        <w:rPr>
          <w:rFonts w:ascii="Times New Roman" w:hAnsi="Times New Roman"/>
        </w:rPr>
        <w:t>.</w:t>
      </w:r>
    </w:p>
    <w:p w:rsidR="001C5462" w:rsidRDefault="001C5462" w:rsidP="001C546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281E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Направить</w:t>
      </w:r>
      <w:r w:rsidRPr="00E0281E">
        <w:rPr>
          <w:rFonts w:ascii="Times New Roman" w:hAnsi="Times New Roman"/>
          <w:sz w:val="24"/>
          <w:szCs w:val="24"/>
          <w:lang w:eastAsia="ru-RU"/>
        </w:rPr>
        <w:t xml:space="preserve"> настоящее </w:t>
      </w:r>
      <w:r>
        <w:rPr>
          <w:rFonts w:ascii="Times New Roman" w:hAnsi="Times New Roman"/>
          <w:sz w:val="24"/>
          <w:szCs w:val="24"/>
          <w:lang w:eastAsia="ru-RU"/>
        </w:rPr>
        <w:t>решение</w:t>
      </w:r>
      <w:r w:rsidRPr="00E0281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официального опубликования </w:t>
      </w:r>
      <w:r w:rsidRPr="00E0281E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«Правовом вестнике Пучежского муниципального района» и</w:t>
      </w:r>
      <w:r w:rsidRPr="00E0281E">
        <w:rPr>
          <w:rFonts w:ascii="Times New Roman" w:hAnsi="Times New Roman"/>
          <w:sz w:val="24"/>
          <w:szCs w:val="24"/>
          <w:lang w:eastAsia="ru-RU"/>
        </w:rPr>
        <w:t xml:space="preserve"> разместить на официальном сайте администрации Илья-Высоковского сельского поселения.</w:t>
      </w:r>
    </w:p>
    <w:p w:rsidR="001C5462" w:rsidRPr="001C5462" w:rsidRDefault="001C5462" w:rsidP="001C54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1C5462">
        <w:rPr>
          <w:rFonts w:ascii="Times New Roman" w:hAnsi="Times New Roman"/>
        </w:rPr>
        <w:t>Настоящее решение вступает в силу с момента его подписания.</w:t>
      </w:r>
    </w:p>
    <w:p w:rsidR="001C5462" w:rsidRPr="00E0281E" w:rsidRDefault="001C5462" w:rsidP="001C546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C5462" w:rsidRPr="001C5462" w:rsidRDefault="001C5462" w:rsidP="001C5462">
      <w:pPr>
        <w:jc w:val="both"/>
        <w:rPr>
          <w:rFonts w:ascii="Times New Roman" w:hAnsi="Times New Roman"/>
        </w:rPr>
      </w:pPr>
    </w:p>
    <w:p w:rsidR="001C5462" w:rsidRPr="001C5462" w:rsidRDefault="001C5462" w:rsidP="001C5462">
      <w:pPr>
        <w:jc w:val="both"/>
        <w:rPr>
          <w:rFonts w:ascii="Times New Roman" w:hAnsi="Times New Roman"/>
        </w:rPr>
      </w:pPr>
      <w:r w:rsidRPr="001C5462">
        <w:rPr>
          <w:rFonts w:ascii="Times New Roman" w:hAnsi="Times New Roman"/>
        </w:rPr>
        <w:t xml:space="preserve"> Глава Илья-Высоковского                                                                  Н.В.Землянов</w:t>
      </w:r>
    </w:p>
    <w:p w:rsidR="001C5462" w:rsidRPr="001C5462" w:rsidRDefault="001C5462" w:rsidP="001C5462">
      <w:pPr>
        <w:jc w:val="both"/>
        <w:rPr>
          <w:rFonts w:ascii="Times New Roman" w:hAnsi="Times New Roman"/>
        </w:rPr>
      </w:pPr>
      <w:r w:rsidRPr="001C5462">
        <w:rPr>
          <w:rFonts w:ascii="Times New Roman" w:hAnsi="Times New Roman"/>
        </w:rPr>
        <w:t xml:space="preserve"> сельского поселения                                   </w:t>
      </w:r>
    </w:p>
    <w:p w:rsidR="001C5462" w:rsidRPr="001C5462" w:rsidRDefault="001C5462" w:rsidP="001C5462">
      <w:pPr>
        <w:rPr>
          <w:rFonts w:ascii="Times New Roman" w:eastAsia="Arial CYR" w:hAnsi="Times New Roman"/>
        </w:rPr>
      </w:pPr>
      <w:r w:rsidRPr="001C5462">
        <w:rPr>
          <w:rFonts w:ascii="Times New Roman" w:eastAsia="Arial CYR" w:hAnsi="Times New Roman"/>
        </w:rPr>
        <w:t xml:space="preserve"> Пучежского муниципального района</w:t>
      </w:r>
    </w:p>
    <w:p w:rsidR="001C5462" w:rsidRPr="001C5462" w:rsidRDefault="001C5462" w:rsidP="001C5462">
      <w:pPr>
        <w:rPr>
          <w:rFonts w:ascii="Times New Roman" w:hAnsi="Times New Roman"/>
        </w:rPr>
      </w:pPr>
    </w:p>
    <w:p w:rsidR="001E38BA" w:rsidRPr="001C5462" w:rsidRDefault="001E38BA" w:rsidP="008C178D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8C178D" w:rsidRDefault="001C5462" w:rsidP="001C5462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Илья-Высоковского                                         В.Н.Филатова</w:t>
      </w:r>
    </w:p>
    <w:p w:rsidR="001C5462" w:rsidRDefault="001C5462" w:rsidP="001C5462">
      <w:pPr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1C5462" w:rsidRPr="001C5462" w:rsidRDefault="001C5462" w:rsidP="001C5462">
      <w:pPr>
        <w:rPr>
          <w:rFonts w:ascii="Times New Roman" w:hAnsi="Times New Roman"/>
        </w:rPr>
      </w:pPr>
      <w:r>
        <w:rPr>
          <w:rFonts w:ascii="Times New Roman" w:hAnsi="Times New Roman"/>
        </w:rPr>
        <w:t>Пучежского муниципального района</w:t>
      </w:r>
    </w:p>
    <w:p w:rsidR="008C178D" w:rsidRPr="001C5462" w:rsidRDefault="008C178D" w:rsidP="00E23100">
      <w:pPr>
        <w:ind w:firstLine="720"/>
        <w:rPr>
          <w:rFonts w:ascii="Times New Roman" w:hAnsi="Times New Roman"/>
        </w:rPr>
      </w:pPr>
    </w:p>
    <w:sectPr w:rsidR="008C178D" w:rsidRPr="001C5462" w:rsidSect="0000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100"/>
    <w:rsid w:val="000002BF"/>
    <w:rsid w:val="00163BC0"/>
    <w:rsid w:val="001A40A6"/>
    <w:rsid w:val="001C5462"/>
    <w:rsid w:val="001E38BA"/>
    <w:rsid w:val="002B75A4"/>
    <w:rsid w:val="006A3DAE"/>
    <w:rsid w:val="006D16A0"/>
    <w:rsid w:val="008C178D"/>
    <w:rsid w:val="008C6563"/>
    <w:rsid w:val="00C96D22"/>
    <w:rsid w:val="00CF225F"/>
    <w:rsid w:val="00E155C8"/>
    <w:rsid w:val="00E2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3100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310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pj">
    <w:name w:val="pj"/>
    <w:basedOn w:val="a"/>
    <w:rsid w:val="008C17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No Spacing"/>
    <w:uiPriority w:val="1"/>
    <w:qFormat/>
    <w:rsid w:val="001C54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4</cp:revision>
  <cp:lastPrinted>2017-12-20T06:59:00Z</cp:lastPrinted>
  <dcterms:created xsi:type="dcterms:W3CDTF">2017-11-20T08:21:00Z</dcterms:created>
  <dcterms:modified xsi:type="dcterms:W3CDTF">2017-12-20T07:00:00Z</dcterms:modified>
</cp:coreProperties>
</file>