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365" w:rsidRDefault="00A53365" w:rsidP="00A53365">
      <w:pPr>
        <w:jc w:val="center"/>
        <w:rPr>
          <w:rFonts w:ascii="Times New Roman" w:hAnsi="Times New Roman" w:cs="Times New Roman"/>
          <w:sz w:val="28"/>
          <w:szCs w:val="28"/>
        </w:rPr>
      </w:pPr>
      <w:r w:rsidRPr="00A53365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Илья-Высоковского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53365" w:rsidRDefault="00A53365" w:rsidP="00A533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</w:t>
      </w:r>
    </w:p>
    <w:p w:rsidR="00A53365" w:rsidRDefault="00A53365" w:rsidP="00A53365">
      <w:pPr>
        <w:rPr>
          <w:rFonts w:ascii="Times New Roman" w:hAnsi="Times New Roman" w:cs="Times New Roman"/>
          <w:sz w:val="28"/>
          <w:szCs w:val="28"/>
        </w:rPr>
      </w:pPr>
    </w:p>
    <w:p w:rsidR="003504A4" w:rsidRDefault="00A53365" w:rsidP="00A53365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Распоряжение</w:t>
      </w:r>
    </w:p>
    <w:p w:rsidR="00A53365" w:rsidRDefault="002A2E4C" w:rsidP="00A53365">
      <w:pPr>
        <w:tabs>
          <w:tab w:val="left" w:pos="73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22.12.2021</w:t>
      </w:r>
      <w:r w:rsidR="00A53365">
        <w:rPr>
          <w:rFonts w:ascii="Times New Roman" w:hAnsi="Times New Roman" w:cs="Times New Roman"/>
          <w:sz w:val="28"/>
          <w:szCs w:val="28"/>
        </w:rPr>
        <w:t xml:space="preserve"> г.</w:t>
      </w:r>
      <w:r w:rsidR="00A53365">
        <w:rPr>
          <w:rFonts w:ascii="Times New Roman" w:hAnsi="Times New Roman" w:cs="Times New Roman"/>
          <w:sz w:val="28"/>
          <w:szCs w:val="28"/>
        </w:rPr>
        <w:tab/>
        <w:t>№</w:t>
      </w:r>
      <w:r w:rsidR="002D2665">
        <w:rPr>
          <w:rFonts w:ascii="Times New Roman" w:hAnsi="Times New Roman" w:cs="Times New Roman"/>
          <w:sz w:val="28"/>
          <w:szCs w:val="28"/>
        </w:rPr>
        <w:t xml:space="preserve"> 38</w:t>
      </w:r>
      <w:r w:rsidR="00A53365">
        <w:rPr>
          <w:rFonts w:ascii="Times New Roman" w:hAnsi="Times New Roman" w:cs="Times New Roman"/>
          <w:sz w:val="28"/>
          <w:szCs w:val="28"/>
        </w:rPr>
        <w:t>-р</w:t>
      </w:r>
    </w:p>
    <w:p w:rsidR="00A53365" w:rsidRPr="00A53365" w:rsidRDefault="00A53365" w:rsidP="00A53365">
      <w:pPr>
        <w:rPr>
          <w:rFonts w:ascii="Times New Roman" w:hAnsi="Times New Roman" w:cs="Times New Roman"/>
          <w:sz w:val="28"/>
          <w:szCs w:val="28"/>
        </w:rPr>
      </w:pPr>
    </w:p>
    <w:p w:rsidR="00A53365" w:rsidRDefault="00A53365" w:rsidP="00A53365">
      <w:pPr>
        <w:rPr>
          <w:rFonts w:ascii="Times New Roman" w:hAnsi="Times New Roman" w:cs="Times New Roman"/>
          <w:sz w:val="28"/>
          <w:szCs w:val="28"/>
        </w:rPr>
      </w:pPr>
    </w:p>
    <w:p w:rsidR="00A53365" w:rsidRDefault="00A53365" w:rsidP="00A53365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С.Илья-Высоково</w:t>
      </w:r>
    </w:p>
    <w:p w:rsidR="00A53365" w:rsidRDefault="00A53365" w:rsidP="00A53365">
      <w:pPr>
        <w:tabs>
          <w:tab w:val="left" w:pos="400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приостановлении действия пунктов в отдельных Распоряжениях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Илья-Высоковского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</w:t>
      </w:r>
    </w:p>
    <w:p w:rsidR="00A53365" w:rsidRDefault="00A53365" w:rsidP="00A53365">
      <w:pPr>
        <w:rPr>
          <w:rFonts w:ascii="Times New Roman" w:hAnsi="Times New Roman" w:cs="Times New Roman"/>
          <w:sz w:val="28"/>
          <w:szCs w:val="28"/>
        </w:rPr>
      </w:pPr>
    </w:p>
    <w:p w:rsidR="00A53365" w:rsidRDefault="00A53365" w:rsidP="00A5336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3365" w:rsidRDefault="00A53365" w:rsidP="00A5336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93F18" w:rsidRDefault="00C93F18" w:rsidP="00A5336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A2E4C">
        <w:rPr>
          <w:rFonts w:ascii="Times New Roman" w:hAnsi="Times New Roman" w:cs="Times New Roman"/>
          <w:sz w:val="28"/>
          <w:szCs w:val="28"/>
        </w:rPr>
        <w:t>Приостановить с 20.12.2021 по 30.12.2021</w:t>
      </w:r>
      <w:r w:rsidR="00A53365">
        <w:rPr>
          <w:rFonts w:ascii="Times New Roman" w:hAnsi="Times New Roman" w:cs="Times New Roman"/>
          <w:sz w:val="28"/>
          <w:szCs w:val="28"/>
        </w:rPr>
        <w:t xml:space="preserve"> действие абзаца второго пункта 2.1.2 Порядка исполнения бюджета </w:t>
      </w:r>
      <w:proofErr w:type="spellStart"/>
      <w:r w:rsidR="00A53365">
        <w:rPr>
          <w:rFonts w:ascii="Times New Roman" w:hAnsi="Times New Roman" w:cs="Times New Roman"/>
          <w:sz w:val="28"/>
          <w:szCs w:val="28"/>
        </w:rPr>
        <w:t>Илья-Высоковского</w:t>
      </w:r>
      <w:proofErr w:type="spellEnd"/>
      <w:r w:rsidR="00A53365">
        <w:rPr>
          <w:rFonts w:ascii="Times New Roman" w:hAnsi="Times New Roman" w:cs="Times New Roman"/>
          <w:sz w:val="28"/>
          <w:szCs w:val="28"/>
        </w:rPr>
        <w:t xml:space="preserve"> сельского поселения по расходам</w:t>
      </w:r>
      <w:r w:rsidR="00B63968">
        <w:rPr>
          <w:rFonts w:ascii="Times New Roman" w:hAnsi="Times New Roman" w:cs="Times New Roman"/>
          <w:sz w:val="28"/>
          <w:szCs w:val="28"/>
        </w:rPr>
        <w:t xml:space="preserve"> и Порядка исполнения бюджета </w:t>
      </w:r>
      <w:proofErr w:type="spellStart"/>
      <w:r w:rsidR="00B63968">
        <w:rPr>
          <w:rFonts w:ascii="Times New Roman" w:hAnsi="Times New Roman" w:cs="Times New Roman"/>
          <w:sz w:val="28"/>
          <w:szCs w:val="28"/>
        </w:rPr>
        <w:t>Илья-Высоковского</w:t>
      </w:r>
      <w:proofErr w:type="spellEnd"/>
      <w:r w:rsidR="00B63968">
        <w:rPr>
          <w:rFonts w:ascii="Times New Roman" w:hAnsi="Times New Roman" w:cs="Times New Roman"/>
          <w:sz w:val="28"/>
          <w:szCs w:val="28"/>
        </w:rPr>
        <w:t xml:space="preserve"> сельского поселения по источникам финансирования дефицита местного бюджета от 11.12.2018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B63968">
        <w:rPr>
          <w:rFonts w:ascii="Times New Roman" w:hAnsi="Times New Roman" w:cs="Times New Roman"/>
          <w:sz w:val="28"/>
          <w:szCs w:val="28"/>
        </w:rPr>
        <w:t xml:space="preserve"> №30-р</w:t>
      </w:r>
    </w:p>
    <w:p w:rsidR="00A53365" w:rsidRDefault="00C93F18" w:rsidP="00C93F1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2.Разместить настоящ</w:t>
      </w:r>
      <w:r w:rsidR="002A2E4C">
        <w:rPr>
          <w:rFonts w:ascii="Times New Roman" w:hAnsi="Times New Roman" w:cs="Times New Roman"/>
          <w:sz w:val="28"/>
          <w:szCs w:val="28"/>
        </w:rPr>
        <w:t>ее  Распоряжение (Мельниковой М.В.</w:t>
      </w:r>
      <w:r>
        <w:rPr>
          <w:rFonts w:ascii="Times New Roman" w:hAnsi="Times New Roman" w:cs="Times New Roman"/>
          <w:sz w:val="28"/>
          <w:szCs w:val="28"/>
        </w:rPr>
        <w:t xml:space="preserve">)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Илья-Высоковского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области.</w:t>
      </w:r>
    </w:p>
    <w:p w:rsidR="00C93F18" w:rsidRDefault="00C93F18" w:rsidP="00C93F1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3.Контроль за исполнением распоряжения возложить на главного бухгалтера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Барашкову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</w:t>
      </w:r>
    </w:p>
    <w:p w:rsidR="00C93F18" w:rsidRPr="00C93F18" w:rsidRDefault="00C93F18" w:rsidP="00C93F18">
      <w:pPr>
        <w:rPr>
          <w:rFonts w:ascii="Times New Roman" w:hAnsi="Times New Roman" w:cs="Times New Roman"/>
          <w:sz w:val="28"/>
          <w:szCs w:val="28"/>
        </w:rPr>
      </w:pPr>
    </w:p>
    <w:p w:rsidR="00C93F18" w:rsidRDefault="00C93F18" w:rsidP="00C93F18">
      <w:pPr>
        <w:rPr>
          <w:rFonts w:ascii="Times New Roman" w:hAnsi="Times New Roman" w:cs="Times New Roman"/>
          <w:sz w:val="28"/>
          <w:szCs w:val="28"/>
        </w:rPr>
      </w:pPr>
    </w:p>
    <w:p w:rsidR="00C93F18" w:rsidRDefault="00C93F18" w:rsidP="00C93F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Илья-Высоковского</w:t>
      </w:r>
      <w:proofErr w:type="spellEnd"/>
    </w:p>
    <w:p w:rsidR="00C93F18" w:rsidRPr="00C93F18" w:rsidRDefault="002A2E4C" w:rsidP="00C93F18">
      <w:pPr>
        <w:tabs>
          <w:tab w:val="left" w:pos="64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>Е.Л.Лещев</w:t>
      </w:r>
    </w:p>
    <w:sectPr w:rsidR="00C93F18" w:rsidRPr="00C93F18" w:rsidSect="00350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53365"/>
    <w:rsid w:val="002A2E4C"/>
    <w:rsid w:val="002D2665"/>
    <w:rsid w:val="003504A4"/>
    <w:rsid w:val="00590DE8"/>
    <w:rsid w:val="00A53365"/>
    <w:rsid w:val="00B001AE"/>
    <w:rsid w:val="00B63968"/>
    <w:rsid w:val="00C93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Пользователь</cp:lastModifiedBy>
  <cp:revision>2</cp:revision>
  <cp:lastPrinted>2021-12-23T05:14:00Z</cp:lastPrinted>
  <dcterms:created xsi:type="dcterms:W3CDTF">2021-12-23T05:15:00Z</dcterms:created>
  <dcterms:modified xsi:type="dcterms:W3CDTF">2021-12-23T05:15:00Z</dcterms:modified>
</cp:coreProperties>
</file>