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F3" w:rsidRPr="00DB3AF3" w:rsidRDefault="00DB3AF3" w:rsidP="00DB3AF3">
      <w:pPr>
        <w:jc w:val="center"/>
        <w:rPr>
          <w:rFonts w:ascii="Times New Roman" w:hAnsi="Times New Roman" w:cs="Times New Roman"/>
          <w:sz w:val="24"/>
          <w:szCs w:val="24"/>
        </w:rPr>
      </w:pPr>
      <w:r w:rsidRPr="00DB3AF3">
        <w:rPr>
          <w:rFonts w:ascii="Times New Roman" w:hAnsi="Times New Roman" w:cs="Times New Roman"/>
          <w:sz w:val="24"/>
          <w:szCs w:val="24"/>
        </w:rPr>
        <w:t>Проект</w:t>
      </w:r>
    </w:p>
    <w:tbl>
      <w:tblPr>
        <w:tblW w:w="0" w:type="auto"/>
        <w:tblInd w:w="70" w:type="dxa"/>
        <w:tblLayout w:type="fixed"/>
        <w:tblCellMar>
          <w:left w:w="70" w:type="dxa"/>
          <w:right w:w="70" w:type="dxa"/>
        </w:tblCellMar>
        <w:tblLook w:val="0000"/>
      </w:tblPr>
      <w:tblGrid>
        <w:gridCol w:w="9356"/>
      </w:tblGrid>
      <w:tr w:rsidR="00DB3AF3" w:rsidRPr="00814825" w:rsidTr="00721BA0">
        <w:trPr>
          <w:cantSplit/>
        </w:trPr>
        <w:tc>
          <w:tcPr>
            <w:tcW w:w="9356" w:type="dxa"/>
          </w:tcPr>
          <w:p w:rsidR="00DB3AF3" w:rsidRPr="00814825" w:rsidRDefault="00DB3AF3" w:rsidP="00721BA0">
            <w:pPr>
              <w:jc w:val="center"/>
              <w:rPr>
                <w:rFonts w:ascii="Times New Roman" w:hAnsi="Times New Roman" w:cs="Times New Roman"/>
                <w:b/>
                <w:sz w:val="24"/>
                <w:szCs w:val="24"/>
              </w:rPr>
            </w:pPr>
            <w:r w:rsidRPr="00814825">
              <w:rPr>
                <w:rFonts w:ascii="Times New Roman" w:hAnsi="Times New Roman" w:cs="Times New Roman"/>
                <w:b/>
                <w:sz w:val="24"/>
                <w:szCs w:val="24"/>
              </w:rPr>
              <w:t xml:space="preserve">Администрация Илья-Высоковского сельского поселения </w:t>
            </w:r>
          </w:p>
          <w:p w:rsidR="00DB3AF3" w:rsidRPr="00814825" w:rsidRDefault="00DB3AF3" w:rsidP="00721BA0">
            <w:pPr>
              <w:jc w:val="center"/>
              <w:rPr>
                <w:rFonts w:ascii="Times New Roman" w:hAnsi="Times New Roman" w:cs="Times New Roman"/>
                <w:b/>
                <w:sz w:val="24"/>
                <w:szCs w:val="24"/>
              </w:rPr>
            </w:pPr>
            <w:r w:rsidRPr="00814825">
              <w:rPr>
                <w:rFonts w:ascii="Times New Roman" w:hAnsi="Times New Roman" w:cs="Times New Roman"/>
                <w:b/>
                <w:sz w:val="24"/>
                <w:szCs w:val="24"/>
              </w:rPr>
              <w:t>Пучежского муниципального района Ивановской области</w:t>
            </w:r>
          </w:p>
          <w:p w:rsidR="00DB3AF3" w:rsidRPr="00814825" w:rsidRDefault="00DB3AF3" w:rsidP="00721BA0">
            <w:pPr>
              <w:jc w:val="center"/>
              <w:rPr>
                <w:rFonts w:ascii="Times New Roman" w:hAnsi="Times New Roman" w:cs="Times New Roman"/>
                <w:b/>
                <w:sz w:val="24"/>
                <w:szCs w:val="24"/>
              </w:rPr>
            </w:pPr>
          </w:p>
          <w:p w:rsidR="00DB3AF3" w:rsidRPr="00814825" w:rsidRDefault="00DB3AF3" w:rsidP="00721BA0">
            <w:pPr>
              <w:pStyle w:val="3"/>
              <w:jc w:val="center"/>
              <w:rPr>
                <w:rFonts w:ascii="Times New Roman" w:hAnsi="Times New Roman" w:cs="Times New Roman"/>
                <w:sz w:val="24"/>
                <w:szCs w:val="24"/>
              </w:rPr>
            </w:pPr>
            <w:r w:rsidRPr="00814825">
              <w:rPr>
                <w:rFonts w:ascii="Times New Roman" w:hAnsi="Times New Roman" w:cs="Times New Roman"/>
                <w:sz w:val="24"/>
                <w:szCs w:val="24"/>
              </w:rPr>
              <w:t>ПОСТАНОВЛЕНИЕ</w:t>
            </w:r>
          </w:p>
          <w:p w:rsidR="00DB3AF3" w:rsidRPr="00814825" w:rsidRDefault="00DB3AF3" w:rsidP="00721BA0">
            <w:pPr>
              <w:jc w:val="center"/>
              <w:rPr>
                <w:rFonts w:ascii="Times New Roman" w:hAnsi="Times New Roman" w:cs="Times New Roman"/>
                <w:b/>
                <w:sz w:val="24"/>
                <w:szCs w:val="24"/>
              </w:rPr>
            </w:pPr>
          </w:p>
        </w:tc>
      </w:tr>
      <w:tr w:rsidR="00DB3AF3" w:rsidRPr="00814825" w:rsidTr="00721BA0">
        <w:trPr>
          <w:cantSplit/>
        </w:trPr>
        <w:tc>
          <w:tcPr>
            <w:tcW w:w="9356" w:type="dxa"/>
          </w:tcPr>
          <w:p w:rsidR="00DB3AF3" w:rsidRPr="00814825" w:rsidRDefault="00DB3AF3" w:rsidP="00721BA0">
            <w:pPr>
              <w:rPr>
                <w:rFonts w:ascii="Times New Roman" w:hAnsi="Times New Roman" w:cs="Times New Roman"/>
                <w:b/>
                <w:sz w:val="24"/>
                <w:szCs w:val="24"/>
              </w:rPr>
            </w:pPr>
            <w:r w:rsidRPr="00814825">
              <w:rPr>
                <w:rFonts w:ascii="Times New Roman" w:hAnsi="Times New Roman" w:cs="Times New Roman"/>
                <w:b/>
                <w:sz w:val="24"/>
                <w:szCs w:val="24"/>
              </w:rPr>
              <w:t xml:space="preserve">            .2022 г.                                                                      </w:t>
            </w:r>
            <w:r>
              <w:rPr>
                <w:rFonts w:ascii="Times New Roman" w:hAnsi="Times New Roman" w:cs="Times New Roman"/>
                <w:b/>
                <w:sz w:val="24"/>
                <w:szCs w:val="24"/>
              </w:rPr>
              <w:t xml:space="preserve">                            </w:t>
            </w:r>
            <w:r w:rsidRPr="00814825">
              <w:rPr>
                <w:rFonts w:ascii="Times New Roman" w:hAnsi="Times New Roman" w:cs="Times New Roman"/>
                <w:b/>
                <w:sz w:val="24"/>
                <w:szCs w:val="24"/>
              </w:rPr>
              <w:t>№  -</w:t>
            </w:r>
            <w:proofErr w:type="spellStart"/>
            <w:r w:rsidRPr="00814825">
              <w:rPr>
                <w:rFonts w:ascii="Times New Roman" w:hAnsi="Times New Roman" w:cs="Times New Roman"/>
                <w:b/>
                <w:sz w:val="24"/>
                <w:szCs w:val="24"/>
              </w:rPr>
              <w:t>п</w:t>
            </w:r>
            <w:proofErr w:type="spellEnd"/>
          </w:p>
          <w:p w:rsidR="00DB3AF3" w:rsidRPr="00814825" w:rsidRDefault="00DB3AF3" w:rsidP="00721BA0">
            <w:pPr>
              <w:rPr>
                <w:rFonts w:ascii="Times New Roman" w:hAnsi="Times New Roman" w:cs="Times New Roman"/>
                <w:b/>
                <w:sz w:val="24"/>
                <w:szCs w:val="24"/>
              </w:rPr>
            </w:pPr>
            <w:r w:rsidRPr="00814825">
              <w:rPr>
                <w:rFonts w:ascii="Times New Roman" w:hAnsi="Times New Roman" w:cs="Times New Roman"/>
                <w:b/>
                <w:sz w:val="24"/>
                <w:szCs w:val="24"/>
              </w:rPr>
              <w:t xml:space="preserve">                              </w:t>
            </w:r>
          </w:p>
        </w:tc>
      </w:tr>
      <w:tr w:rsidR="00DB3AF3" w:rsidRPr="00814825" w:rsidTr="00721BA0">
        <w:trPr>
          <w:cantSplit/>
          <w:trHeight w:val="80"/>
        </w:trPr>
        <w:tc>
          <w:tcPr>
            <w:tcW w:w="9356" w:type="dxa"/>
          </w:tcPr>
          <w:p w:rsidR="00DB3AF3" w:rsidRPr="00814825" w:rsidRDefault="00DB3AF3" w:rsidP="00721BA0">
            <w:pPr>
              <w:jc w:val="center"/>
              <w:rPr>
                <w:rFonts w:ascii="Times New Roman" w:hAnsi="Times New Roman" w:cs="Times New Roman"/>
                <w:b/>
                <w:sz w:val="24"/>
                <w:szCs w:val="24"/>
              </w:rPr>
            </w:pPr>
            <w:r w:rsidRPr="00814825">
              <w:rPr>
                <w:rFonts w:ascii="Times New Roman" w:hAnsi="Times New Roman" w:cs="Times New Roman"/>
                <w:b/>
                <w:sz w:val="24"/>
                <w:szCs w:val="24"/>
              </w:rPr>
              <w:t>с. Илья-Высоково</w:t>
            </w:r>
          </w:p>
        </w:tc>
      </w:tr>
    </w:tbl>
    <w:p w:rsidR="00DB3AF3" w:rsidRPr="00DB3AF3" w:rsidRDefault="00DB3AF3" w:rsidP="00DB3AF3">
      <w:pPr>
        <w:snapToGrid/>
        <w:ind w:firstLine="567"/>
        <w:jc w:val="right"/>
        <w:rPr>
          <w:rFonts w:ascii="Times New Roman" w:hAnsi="Times New Roman" w:cs="Times New Roman"/>
          <w:sz w:val="24"/>
          <w:szCs w:val="24"/>
        </w:rPr>
      </w:pPr>
    </w:p>
    <w:p w:rsidR="00DB3AF3" w:rsidRPr="00DB3AF3" w:rsidRDefault="00DB3AF3" w:rsidP="00DB3AF3">
      <w:pPr>
        <w:pStyle w:val="1"/>
        <w:jc w:val="center"/>
        <w:rPr>
          <w:rFonts w:ascii="Times New Roman" w:hAnsi="Times New Roman"/>
          <w:sz w:val="24"/>
          <w:szCs w:val="24"/>
        </w:rPr>
      </w:pPr>
      <w:hyperlink r:id="rId6" w:history="1">
        <w:r w:rsidRPr="00DB3AF3">
          <w:rPr>
            <w:rStyle w:val="a4"/>
            <w:rFonts w:ascii="Times New Roman" w:hAnsi="Times New Roman"/>
            <w:b/>
            <w:bCs/>
            <w:color w:val="auto"/>
            <w:sz w:val="24"/>
            <w:szCs w:val="24"/>
          </w:rPr>
          <w:t xml:space="preserve">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hyperlink>
    </w:p>
    <w:p w:rsidR="00DB3AF3" w:rsidRPr="00DB3AF3" w:rsidRDefault="00DB3AF3" w:rsidP="00DB3AF3">
      <w:pPr>
        <w:snapToGrid/>
        <w:ind w:firstLine="567"/>
        <w:jc w:val="right"/>
        <w:rPr>
          <w:rFonts w:ascii="Times New Roman" w:hAnsi="Times New Roman" w:cs="Times New Roman"/>
          <w:sz w:val="24"/>
          <w:szCs w:val="24"/>
        </w:rPr>
      </w:pP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w:t>
      </w:r>
      <w:r w:rsidRPr="00DB3AF3">
        <w:rPr>
          <w:rFonts w:ascii="Times New Roman" w:hAnsi="Times New Roman"/>
          <w:sz w:val="24"/>
          <w:szCs w:val="24"/>
        </w:rPr>
        <w:t xml:space="preserve">      В  соответствии с экспертным заключением № 1107 от 16.05.2022 года на решение Совета Илья-Высоковского сельского поселения Пучежского муниципального района Ивановской области от 11.02.2013 № 29-п «</w:t>
      </w:r>
      <w:hyperlink r:id="rId7" w:history="1">
        <w:r w:rsidRPr="00DB3AF3">
          <w:rPr>
            <w:rStyle w:val="a4"/>
            <w:rFonts w:ascii="Times New Roman" w:hAnsi="Times New Roman"/>
            <w:b w:val="0"/>
            <w:bCs w:val="0"/>
            <w:color w:val="auto"/>
            <w:sz w:val="24"/>
            <w:szCs w:val="24"/>
          </w:rPr>
          <w:t>Об утверждении административного регламента предоставления муниципальной услуги "</w:t>
        </w:r>
        <w:r w:rsidRPr="00DB3AF3">
          <w:rPr>
            <w:rFonts w:ascii="Times New Roman" w:hAnsi="Times New Roman" w:cs="Times New Roman"/>
            <w:sz w:val="24"/>
            <w:szCs w:val="24"/>
          </w:rPr>
          <w:t xml:space="preserve"> Предоставление муниципального имущества в аренду, безвозмездное пользование</w:t>
        </w:r>
        <w:r w:rsidRPr="00DB3AF3">
          <w:rPr>
            <w:rStyle w:val="a4"/>
            <w:rFonts w:ascii="Times New Roman" w:hAnsi="Times New Roman"/>
            <w:b w:val="0"/>
            <w:bCs w:val="0"/>
            <w:color w:val="auto"/>
            <w:sz w:val="24"/>
            <w:szCs w:val="24"/>
          </w:rPr>
          <w:t xml:space="preserve"> на территории Илья-В</w:t>
        </w:r>
        <w:r w:rsidRPr="00DB3AF3">
          <w:rPr>
            <w:rStyle w:val="a4"/>
            <w:rFonts w:ascii="Times New Roman" w:hAnsi="Times New Roman"/>
            <w:b w:val="0"/>
            <w:color w:val="auto"/>
            <w:sz w:val="24"/>
            <w:szCs w:val="24"/>
          </w:rPr>
          <w:t>ысоковского сельского поселения</w:t>
        </w:r>
        <w:r w:rsidRPr="00DB3AF3">
          <w:rPr>
            <w:rStyle w:val="a4"/>
            <w:rFonts w:ascii="Times New Roman" w:hAnsi="Times New Roman"/>
            <w:b w:val="0"/>
            <w:bCs w:val="0"/>
            <w:color w:val="auto"/>
            <w:sz w:val="24"/>
            <w:szCs w:val="24"/>
          </w:rPr>
          <w:t>"</w:t>
        </w:r>
      </w:hyperlink>
      <w:r w:rsidRPr="00DB3AF3">
        <w:t>,</w:t>
      </w:r>
      <w:r w:rsidRPr="00DB3AF3">
        <w:rPr>
          <w:rFonts w:ascii="Times New Roman" w:hAnsi="Times New Roman" w:cs="Times New Roman"/>
          <w:sz w:val="24"/>
          <w:szCs w:val="24"/>
        </w:rPr>
        <w:t xml:space="preserve">  в соответствии с федеральными законами </w:t>
      </w:r>
      <w:hyperlink r:id="rId8" w:history="1">
        <w:r w:rsidRPr="00DB3AF3">
          <w:rPr>
            <w:rStyle w:val="a4"/>
            <w:rFonts w:ascii="Times New Roman" w:hAnsi="Times New Roman" w:cs="Times New Roman"/>
            <w:b w:val="0"/>
            <w:color w:val="auto"/>
            <w:sz w:val="24"/>
            <w:szCs w:val="24"/>
          </w:rPr>
          <w:t>от 06.10.2003 N 131-ФЗ</w:t>
        </w:r>
      </w:hyperlink>
      <w:r w:rsidRPr="00DB3AF3">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hyperlink r:id="rId9" w:history="1">
        <w:r w:rsidRPr="00DB3AF3">
          <w:rPr>
            <w:rStyle w:val="a4"/>
            <w:rFonts w:ascii="Times New Roman" w:hAnsi="Times New Roman" w:cs="Times New Roman"/>
            <w:b w:val="0"/>
            <w:color w:val="auto"/>
            <w:sz w:val="24"/>
            <w:szCs w:val="24"/>
          </w:rPr>
          <w:t>от 27.07.2010 N 210-ФЗ</w:t>
        </w:r>
      </w:hyperlink>
      <w:r w:rsidRPr="00DB3AF3">
        <w:rPr>
          <w:rFonts w:ascii="Times New Roman" w:hAnsi="Times New Roman" w:cs="Times New Roman"/>
          <w:sz w:val="24"/>
          <w:szCs w:val="24"/>
        </w:rPr>
        <w:t xml:space="preserve"> "Об организации предоставления государственных и муниципальных услуг", руководствуясь </w:t>
      </w:r>
      <w:hyperlink r:id="rId10" w:history="1">
        <w:r w:rsidRPr="00DB3AF3">
          <w:rPr>
            <w:rStyle w:val="a4"/>
            <w:rFonts w:ascii="Times New Roman" w:hAnsi="Times New Roman" w:cs="Times New Roman"/>
            <w:color w:val="auto"/>
            <w:sz w:val="24"/>
            <w:szCs w:val="24"/>
          </w:rPr>
          <w:t>Уставом</w:t>
        </w:r>
      </w:hyperlink>
      <w:r w:rsidRPr="00DB3AF3">
        <w:rPr>
          <w:rFonts w:ascii="Times New Roman" w:hAnsi="Times New Roman" w:cs="Times New Roman"/>
          <w:sz w:val="24"/>
          <w:szCs w:val="24"/>
        </w:rPr>
        <w:t xml:space="preserve"> Илья-Высоковского сельского поселения Пучежского муниципального района Ивановской области, в целях повышения качества и доступности предоставляемых муниципальных услуг </w:t>
      </w:r>
    </w:p>
    <w:p w:rsid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w:t>
      </w:r>
      <w:r w:rsidRPr="00DB3AF3">
        <w:rPr>
          <w:rFonts w:ascii="Times New Roman" w:hAnsi="Times New Roman" w:cs="Times New Roman"/>
          <w:sz w:val="28"/>
          <w:szCs w:val="28"/>
        </w:rPr>
        <w:t>Постановляю</w:t>
      </w:r>
      <w:r w:rsidRPr="00DB3AF3">
        <w:rPr>
          <w:rFonts w:ascii="Times New Roman" w:hAnsi="Times New Roman" w:cs="Times New Roman"/>
          <w:sz w:val="24"/>
          <w:szCs w:val="24"/>
        </w:rPr>
        <w:t>:</w:t>
      </w:r>
      <w:bookmarkStart w:id="0" w:name="sub_1"/>
      <w:r w:rsidRPr="00DB3AF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3AF3" w:rsidRPr="00DB3AF3"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DB3AF3">
        <w:rPr>
          <w:rFonts w:ascii="Times New Roman" w:hAnsi="Times New Roman" w:cs="Times New Roman"/>
          <w:sz w:val="24"/>
          <w:szCs w:val="24"/>
        </w:rPr>
        <w:t xml:space="preserve">1. Утвердить прилагаемый </w:t>
      </w:r>
      <w:hyperlink w:anchor="sub_1000" w:history="1">
        <w:r w:rsidRPr="00DB3AF3">
          <w:rPr>
            <w:rStyle w:val="a4"/>
            <w:rFonts w:ascii="Times New Roman" w:hAnsi="Times New Roman" w:cs="Times New Roman"/>
            <w:color w:val="auto"/>
            <w:sz w:val="24"/>
            <w:szCs w:val="24"/>
          </w:rPr>
          <w:t>Административный регламент</w:t>
        </w:r>
      </w:hyperlink>
      <w:r w:rsidRPr="00DB3AF3">
        <w:rPr>
          <w:rFonts w:ascii="Times New Roman" w:hAnsi="Times New Roman" w:cs="Times New Roman"/>
          <w:sz w:val="24"/>
          <w:szCs w:val="24"/>
        </w:rPr>
        <w:t xml:space="preserve"> предоставления муниципальной услуги "Предоставление муниципального имущества в аренду, безвозмездное пользование" согласно Приложению к настоящему постановлению</w:t>
      </w:r>
      <w:r w:rsidRPr="00DB3AF3">
        <w:t>.</w:t>
      </w:r>
    </w:p>
    <w:p w:rsidR="00DB3AF3" w:rsidRPr="00DB3AF3" w:rsidRDefault="00DB3AF3" w:rsidP="00DB3AF3">
      <w:pPr>
        <w:jc w:val="both"/>
        <w:rPr>
          <w:rFonts w:ascii="Times New Roman" w:hAnsi="Times New Roman" w:cs="Times New Roman"/>
          <w:sz w:val="24"/>
          <w:szCs w:val="24"/>
        </w:rPr>
      </w:pPr>
      <w:bookmarkStart w:id="1" w:name="sub_2"/>
      <w:bookmarkEnd w:id="0"/>
      <w:r w:rsidRPr="00DB3AF3">
        <w:rPr>
          <w:rFonts w:ascii="Times New Roman" w:hAnsi="Times New Roman" w:cs="Times New Roman"/>
          <w:sz w:val="24"/>
          <w:szCs w:val="24"/>
        </w:rPr>
        <w:t xml:space="preserve">    2.</w:t>
      </w:r>
      <w:bookmarkStart w:id="2" w:name="sub_3"/>
      <w:bookmarkEnd w:id="1"/>
      <w:r w:rsidRPr="00DB3AF3">
        <w:rPr>
          <w:rFonts w:ascii="Times New Roman" w:hAnsi="Times New Roman" w:cs="Times New Roman"/>
          <w:sz w:val="24"/>
          <w:szCs w:val="24"/>
        </w:rPr>
        <w:t xml:space="preserve"> Признать утратившими силу:</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2.1. </w:t>
      </w:r>
      <w:hyperlink r:id="rId11" w:history="1">
        <w:r w:rsidRPr="00DB3AF3">
          <w:rPr>
            <w:rStyle w:val="a4"/>
            <w:rFonts w:ascii="Times New Roman" w:hAnsi="Times New Roman" w:cs="Times New Roman"/>
            <w:b w:val="0"/>
            <w:color w:val="auto"/>
            <w:sz w:val="24"/>
            <w:szCs w:val="24"/>
          </w:rPr>
          <w:t>Постановление</w:t>
        </w:r>
      </w:hyperlink>
      <w:r w:rsidRPr="00DB3AF3">
        <w:rPr>
          <w:rFonts w:ascii="Times New Roman" w:hAnsi="Times New Roman" w:cs="Times New Roman"/>
          <w:sz w:val="24"/>
          <w:szCs w:val="24"/>
        </w:rPr>
        <w:t xml:space="preserve"> Администрации Илья-Высоковского сельского поселения Пучежского муниципального района Ивановской области от 11 февраля 2013 года № 29-п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 на территории Илья-Высоковского сельского поселения".</w:t>
      </w:r>
    </w:p>
    <w:p w:rsidR="00DB3AF3" w:rsidRPr="00DB3AF3" w:rsidRDefault="00DB3AF3" w:rsidP="00DB3AF3">
      <w:pPr>
        <w:autoSpaceDE w:val="0"/>
        <w:autoSpaceDN w:val="0"/>
        <w:jc w:val="both"/>
        <w:rPr>
          <w:rFonts w:ascii="Times New Roman" w:hAnsi="Times New Roman" w:cs="Times New Roman"/>
          <w:bCs/>
          <w:sz w:val="24"/>
          <w:szCs w:val="24"/>
        </w:rPr>
      </w:pPr>
      <w:r w:rsidRPr="00DB3AF3">
        <w:rPr>
          <w:rFonts w:ascii="Times New Roman" w:hAnsi="Times New Roman" w:cs="Times New Roman"/>
          <w:sz w:val="24"/>
          <w:szCs w:val="24"/>
        </w:rPr>
        <w:t xml:space="preserve">   2.2.  Постановление №17-п от 10.02.2014 </w:t>
      </w:r>
      <w:bookmarkStart w:id="3" w:name="sub_4"/>
      <w:bookmarkEnd w:id="2"/>
      <w:r w:rsidRPr="00DB3AF3">
        <w:rPr>
          <w:rFonts w:ascii="Times New Roman" w:hAnsi="Times New Roman" w:cs="Times New Roman"/>
          <w:sz w:val="24"/>
          <w:szCs w:val="24"/>
        </w:rPr>
        <w:t>« О внесении изменений и дополнений в постановление администрации Илья-Высоковского сельского поселения от 11.02.2013 г. № 29-п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Pr="00DB3AF3">
        <w:rPr>
          <w:rFonts w:ascii="Times New Roman" w:hAnsi="Times New Roman" w:cs="Times New Roman"/>
          <w:bCs/>
          <w:sz w:val="24"/>
          <w:szCs w:val="24"/>
        </w:rPr>
        <w:t xml:space="preserve">  на территории Илья-Высоковского сельского поселения»</w:t>
      </w:r>
    </w:p>
    <w:p w:rsidR="00DB3AF3" w:rsidRPr="00DB3AF3" w:rsidRDefault="00DB3AF3" w:rsidP="00DB3AF3">
      <w:pPr>
        <w:autoSpaceDE w:val="0"/>
        <w:autoSpaceDN w:val="0"/>
        <w:jc w:val="both"/>
        <w:rPr>
          <w:rFonts w:ascii="Times New Roman" w:hAnsi="Times New Roman" w:cs="Times New Roman"/>
          <w:bCs/>
          <w:sz w:val="24"/>
          <w:szCs w:val="24"/>
        </w:rPr>
      </w:pPr>
      <w:r w:rsidRPr="00DB3AF3">
        <w:rPr>
          <w:rFonts w:ascii="Times New Roman" w:hAnsi="Times New Roman" w:cs="Times New Roman"/>
          <w:sz w:val="24"/>
          <w:szCs w:val="24"/>
        </w:rPr>
        <w:t xml:space="preserve">   2.3. Постановление № 158-п от 03.09.2015 «О внесении изменений и дополнений в постановление администрации Илья-Высоковского сельского поселения от 11.02.2013 г. № 29-п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Pr="00DB3AF3">
        <w:rPr>
          <w:rFonts w:ascii="Times New Roman" w:hAnsi="Times New Roman" w:cs="Times New Roman"/>
          <w:bCs/>
          <w:sz w:val="24"/>
          <w:szCs w:val="24"/>
        </w:rPr>
        <w:t xml:space="preserve">  на территории Илья-Высоковского сельского поселения»</w:t>
      </w:r>
    </w:p>
    <w:p w:rsidR="00DB3AF3" w:rsidRPr="00DB3AF3" w:rsidRDefault="00DB3AF3" w:rsidP="00DB3AF3">
      <w:pPr>
        <w:autoSpaceDE w:val="0"/>
        <w:autoSpaceDN w:val="0"/>
        <w:jc w:val="both"/>
        <w:rPr>
          <w:rFonts w:ascii="Times New Roman" w:hAnsi="Times New Roman" w:cs="Times New Roman"/>
          <w:bCs/>
          <w:sz w:val="24"/>
          <w:szCs w:val="24"/>
        </w:rPr>
      </w:pPr>
      <w:r w:rsidRPr="00DB3AF3">
        <w:rPr>
          <w:rFonts w:ascii="Times New Roman" w:hAnsi="Times New Roman" w:cs="Times New Roman"/>
          <w:sz w:val="24"/>
          <w:szCs w:val="24"/>
        </w:rPr>
        <w:t xml:space="preserve">   2.4. Постановление № 49-п от 24.07.2019 «О внесении изменений и дополнений в постановление администрации Илья-Высоковского сельского поселения от 11.02.2013 г. № 29-п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Pr="00DB3AF3">
        <w:rPr>
          <w:rFonts w:ascii="Times New Roman" w:hAnsi="Times New Roman" w:cs="Times New Roman"/>
          <w:bCs/>
          <w:sz w:val="24"/>
          <w:szCs w:val="24"/>
        </w:rPr>
        <w:t xml:space="preserve">  на территории Илья-Высоковского сельского поселения»</w:t>
      </w:r>
    </w:p>
    <w:p w:rsidR="00DB3AF3" w:rsidRPr="00DB3AF3" w:rsidRDefault="00DB3AF3" w:rsidP="00DB3AF3">
      <w:pPr>
        <w:autoSpaceDE w:val="0"/>
        <w:autoSpaceDN w:val="0"/>
        <w:jc w:val="both"/>
        <w:rPr>
          <w:rFonts w:ascii="Times New Roman" w:hAnsi="Times New Roman" w:cs="Times New Roman"/>
          <w:bCs/>
          <w:sz w:val="24"/>
          <w:szCs w:val="24"/>
        </w:rPr>
      </w:pPr>
      <w:r w:rsidRPr="00DB3AF3">
        <w:rPr>
          <w:rFonts w:ascii="Times New Roman" w:hAnsi="Times New Roman" w:cs="Times New Roman"/>
          <w:sz w:val="24"/>
          <w:szCs w:val="24"/>
        </w:rPr>
        <w:lastRenderedPageBreak/>
        <w:t xml:space="preserve">  2.5. Постановление № 66-п от 29.10.2021 «О внесении изменений и дополнений в постановление администрации Илья-Высоковского сельского поселения от 11.02.2013 г. № 29-п «Об утверждении административного регламента предоставления муниципальной услуги  «Предоставление муниципального имущества в аренду, безвозмездное пользование</w:t>
      </w:r>
      <w:r w:rsidRPr="00DB3AF3">
        <w:rPr>
          <w:rFonts w:ascii="Times New Roman" w:hAnsi="Times New Roman" w:cs="Times New Roman"/>
          <w:bCs/>
          <w:sz w:val="24"/>
          <w:szCs w:val="24"/>
        </w:rPr>
        <w:t xml:space="preserve">  на территории Илья-Высоковского сельского поселения»</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3. </w:t>
      </w:r>
      <w:hyperlink r:id="rId12" w:history="1">
        <w:r w:rsidRPr="00DB3AF3">
          <w:rPr>
            <w:rStyle w:val="a4"/>
            <w:rFonts w:ascii="Times New Roman" w:hAnsi="Times New Roman" w:cs="Times New Roman"/>
            <w:b w:val="0"/>
            <w:color w:val="auto"/>
            <w:sz w:val="24"/>
            <w:szCs w:val="24"/>
          </w:rPr>
          <w:t>Опубликовать</w:t>
        </w:r>
      </w:hyperlink>
      <w:r w:rsidRPr="00DB3AF3">
        <w:rPr>
          <w:rFonts w:ascii="Times New Roman" w:hAnsi="Times New Roman" w:cs="Times New Roman"/>
          <w:sz w:val="24"/>
          <w:szCs w:val="24"/>
        </w:rPr>
        <w:t xml:space="preserve"> настоящее постановление в "Правовом вестнике Пучежского муниципального района" и разместить на </w:t>
      </w:r>
      <w:hyperlink r:id="rId13" w:history="1">
        <w:r w:rsidRPr="00DB3AF3">
          <w:rPr>
            <w:rStyle w:val="a4"/>
            <w:rFonts w:ascii="Times New Roman" w:hAnsi="Times New Roman" w:cs="Times New Roman"/>
            <w:b w:val="0"/>
            <w:color w:val="auto"/>
            <w:sz w:val="24"/>
            <w:szCs w:val="24"/>
          </w:rPr>
          <w:t>официальном сайте</w:t>
        </w:r>
      </w:hyperlink>
      <w:r w:rsidRPr="00DB3AF3">
        <w:rPr>
          <w:rFonts w:ascii="Times New Roman" w:hAnsi="Times New Roman" w:cs="Times New Roman"/>
          <w:sz w:val="24"/>
          <w:szCs w:val="24"/>
        </w:rPr>
        <w:t xml:space="preserve"> Илья-Высоковского сельского поселения Пучежского муниципального района.</w:t>
      </w:r>
    </w:p>
    <w:p w:rsidR="00DB3AF3" w:rsidRPr="00DB3AF3" w:rsidRDefault="00DB3AF3" w:rsidP="00DB3AF3">
      <w:pPr>
        <w:jc w:val="both"/>
        <w:rPr>
          <w:rFonts w:ascii="Times New Roman" w:hAnsi="Times New Roman" w:cs="Times New Roman"/>
          <w:sz w:val="24"/>
          <w:szCs w:val="24"/>
        </w:rPr>
      </w:pPr>
      <w:bookmarkStart w:id="4" w:name="sub_5"/>
      <w:bookmarkEnd w:id="3"/>
      <w:r w:rsidRPr="00DB3AF3">
        <w:rPr>
          <w:rFonts w:ascii="Times New Roman" w:hAnsi="Times New Roman" w:cs="Times New Roman"/>
          <w:sz w:val="24"/>
          <w:szCs w:val="24"/>
        </w:rPr>
        <w:t xml:space="preserve">  4. Контроль за исполнением настоящего постановления оставляю за собой.</w:t>
      </w:r>
    </w:p>
    <w:bookmarkEnd w:id="4"/>
    <w:p w:rsidR="00DB3AF3" w:rsidRPr="00DB3AF3" w:rsidRDefault="00DB3AF3" w:rsidP="00DB3AF3">
      <w:pPr>
        <w:jc w:val="both"/>
        <w:rPr>
          <w:rFonts w:ascii="Times New Roman" w:hAnsi="Times New Roman" w:cs="Times New Roman"/>
          <w:sz w:val="24"/>
          <w:szCs w:val="24"/>
        </w:rPr>
      </w:pP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w:t>
      </w:r>
    </w:p>
    <w:p w:rsidR="00DB3AF3" w:rsidRPr="00DB3AF3" w:rsidRDefault="00DB3AF3" w:rsidP="00DB3AF3">
      <w:pPr>
        <w:jc w:val="both"/>
        <w:rPr>
          <w:rFonts w:ascii="Times New Roman" w:hAnsi="Times New Roman" w:cs="Times New Roman"/>
          <w:sz w:val="24"/>
          <w:szCs w:val="24"/>
        </w:rPr>
      </w:pP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Глава Илья-Высоковского </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сельского поселения Пучежского  </w:t>
      </w:r>
    </w:p>
    <w:tbl>
      <w:tblPr>
        <w:tblW w:w="5000" w:type="pct"/>
        <w:tblInd w:w="108" w:type="dxa"/>
        <w:tblLook w:val="0000"/>
      </w:tblPr>
      <w:tblGrid>
        <w:gridCol w:w="6380"/>
        <w:gridCol w:w="3191"/>
      </w:tblGrid>
      <w:tr w:rsidR="00DB3AF3" w:rsidRPr="00DB3AF3" w:rsidTr="00721BA0">
        <w:tblPrEx>
          <w:tblCellMar>
            <w:top w:w="0" w:type="dxa"/>
            <w:bottom w:w="0" w:type="dxa"/>
          </w:tblCellMar>
        </w:tblPrEx>
        <w:tc>
          <w:tcPr>
            <w:tcW w:w="3302" w:type="pct"/>
            <w:tcBorders>
              <w:top w:val="nil"/>
              <w:left w:val="nil"/>
              <w:bottom w:val="nil"/>
              <w:right w:val="nil"/>
            </w:tcBorders>
          </w:tcPr>
          <w:p w:rsidR="00DB3AF3" w:rsidRPr="00DB3AF3" w:rsidRDefault="00DB3AF3" w:rsidP="00721BA0">
            <w:pPr>
              <w:pStyle w:val="a6"/>
              <w:jc w:val="both"/>
              <w:rPr>
                <w:rFonts w:ascii="Times New Roman" w:hAnsi="Times New Roman" w:cs="Times New Roman"/>
              </w:rPr>
            </w:pPr>
            <w:r w:rsidRPr="00DB3AF3">
              <w:rPr>
                <w:rFonts w:ascii="Times New Roman" w:hAnsi="Times New Roman" w:cs="Times New Roman"/>
              </w:rPr>
              <w:t xml:space="preserve">муниципального района                                          </w:t>
            </w:r>
          </w:p>
        </w:tc>
        <w:tc>
          <w:tcPr>
            <w:tcW w:w="1651" w:type="pct"/>
            <w:tcBorders>
              <w:top w:val="nil"/>
              <w:left w:val="nil"/>
              <w:bottom w:val="nil"/>
              <w:right w:val="nil"/>
            </w:tcBorders>
          </w:tcPr>
          <w:p w:rsidR="00DB3AF3" w:rsidRPr="00DB3AF3" w:rsidRDefault="00DB3AF3" w:rsidP="00721BA0">
            <w:pPr>
              <w:pStyle w:val="a5"/>
              <w:rPr>
                <w:rFonts w:ascii="Times New Roman" w:hAnsi="Times New Roman" w:cs="Times New Roman"/>
              </w:rPr>
            </w:pPr>
            <w:r w:rsidRPr="00DB3AF3">
              <w:rPr>
                <w:rFonts w:ascii="Times New Roman" w:hAnsi="Times New Roman" w:cs="Times New Roman"/>
              </w:rPr>
              <w:t>Е.Л.Лещев</w:t>
            </w:r>
          </w:p>
        </w:tc>
      </w:tr>
    </w:tbl>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w:t>
      </w:r>
    </w:p>
    <w:p w:rsidR="00DB3AF3" w:rsidRPr="00DB3AF3" w:rsidRDefault="00DB3AF3" w:rsidP="00DB3AF3">
      <w:pPr>
        <w:snapToGrid/>
        <w:ind w:firstLine="567"/>
        <w:jc w:val="both"/>
        <w:rPr>
          <w:rFonts w:ascii="Times New Roman" w:hAnsi="Times New Roman" w:cs="Times New Roman"/>
          <w:sz w:val="24"/>
          <w:szCs w:val="24"/>
        </w:rPr>
      </w:pPr>
    </w:p>
    <w:p w:rsidR="00DB3AF3" w:rsidRPr="00DB3AF3" w:rsidRDefault="00DB3AF3" w:rsidP="00DB3AF3">
      <w:pPr>
        <w:snapToGrid/>
        <w:jc w:val="both"/>
        <w:rPr>
          <w:rFonts w:ascii="Times New Roman" w:hAnsi="Times New Roman" w:cs="Times New Roman"/>
          <w:sz w:val="24"/>
          <w:szCs w:val="24"/>
        </w:rPr>
      </w:pPr>
    </w:p>
    <w:p w:rsidR="00DB3AF3" w:rsidRPr="00DB3AF3" w:rsidRDefault="00DB3AF3" w:rsidP="00DB3AF3">
      <w:pPr>
        <w:snapToGrid/>
        <w:ind w:firstLine="567"/>
        <w:jc w:val="both"/>
        <w:rPr>
          <w:rFonts w:ascii="Times New Roman" w:hAnsi="Times New Roman" w:cs="Times New Roman"/>
          <w:sz w:val="24"/>
          <w:szCs w:val="24"/>
        </w:rPr>
      </w:pPr>
    </w:p>
    <w:p w:rsidR="00DB3AF3" w:rsidRPr="00DB3AF3" w:rsidRDefault="00DB3AF3" w:rsidP="00DB3AF3">
      <w:pPr>
        <w:jc w:val="both"/>
        <w:rPr>
          <w:rFonts w:ascii="Times New Roman" w:hAnsi="Times New Roman" w:cs="Times New Roman"/>
          <w:b/>
          <w:bCs/>
          <w:sz w:val="24"/>
          <w:szCs w:val="24"/>
        </w:rPr>
      </w:pPr>
    </w:p>
    <w:p w:rsidR="00DB3AF3" w:rsidRPr="00DB3AF3" w:rsidRDefault="00DB3AF3" w:rsidP="00DB3AF3">
      <w:pPr>
        <w:jc w:val="both"/>
        <w:rPr>
          <w:rFonts w:ascii="Times New Roman" w:hAnsi="Times New Roman" w:cs="Times New Roman"/>
          <w:b/>
          <w:bCs/>
          <w:sz w:val="24"/>
          <w:szCs w:val="24"/>
        </w:rPr>
      </w:pPr>
    </w:p>
    <w:p w:rsidR="00DB3AF3" w:rsidRPr="00DB3AF3" w:rsidRDefault="00DB3AF3" w:rsidP="00DB3AF3">
      <w:pPr>
        <w:jc w:val="both"/>
        <w:rPr>
          <w:rFonts w:ascii="Times New Roman" w:hAnsi="Times New Roman" w:cs="Times New Roman"/>
          <w:b/>
          <w:bCs/>
          <w:sz w:val="24"/>
          <w:szCs w:val="24"/>
        </w:rPr>
      </w:pPr>
    </w:p>
    <w:p w:rsidR="00DB3AF3" w:rsidRPr="00DB3AF3" w:rsidRDefault="00DB3AF3" w:rsidP="00DB3AF3">
      <w:pPr>
        <w:jc w:val="both"/>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center"/>
        <w:rPr>
          <w:rFonts w:ascii="Times New Roman" w:hAnsi="Times New Roman" w:cs="Times New Roman"/>
          <w:b/>
          <w:bCs/>
          <w:sz w:val="24"/>
          <w:szCs w:val="24"/>
        </w:rPr>
      </w:pPr>
    </w:p>
    <w:p w:rsidR="00DB3AF3" w:rsidRPr="00DB3AF3" w:rsidRDefault="00DB3AF3" w:rsidP="00DB3AF3">
      <w:pPr>
        <w:jc w:val="right"/>
        <w:rPr>
          <w:rStyle w:val="a7"/>
          <w:rFonts w:ascii="Times New Roman" w:hAnsi="Times New Roman" w:cs="Times New Roman"/>
          <w:color w:val="auto"/>
          <w:sz w:val="24"/>
          <w:szCs w:val="24"/>
        </w:rPr>
      </w:pPr>
      <w:r w:rsidRPr="00DB3AF3">
        <w:rPr>
          <w:rFonts w:ascii="Times New Roman" w:hAnsi="Times New Roman" w:cs="Times New Roman"/>
          <w:b/>
          <w:bCs/>
          <w:sz w:val="24"/>
          <w:szCs w:val="24"/>
        </w:rPr>
        <w:t xml:space="preserve">                                                                                                                                   </w:t>
      </w:r>
      <w:r w:rsidRPr="00DB3AF3">
        <w:rPr>
          <w:rStyle w:val="a7"/>
          <w:rFonts w:ascii="Times New Roman" w:hAnsi="Times New Roman" w:cs="Times New Roman"/>
          <w:color w:val="auto"/>
          <w:sz w:val="24"/>
          <w:szCs w:val="24"/>
        </w:rPr>
        <w:t>Приложение</w:t>
      </w:r>
      <w:r w:rsidRPr="00DB3AF3">
        <w:rPr>
          <w:rStyle w:val="a7"/>
          <w:rFonts w:ascii="Times New Roman" w:hAnsi="Times New Roman" w:cs="Times New Roman"/>
          <w:color w:val="auto"/>
          <w:sz w:val="24"/>
          <w:szCs w:val="24"/>
        </w:rPr>
        <w:br/>
        <w:t xml:space="preserve">                                                                                                                         к </w:t>
      </w:r>
      <w:hyperlink w:anchor="sub_0" w:history="1">
        <w:r w:rsidRPr="00DB3AF3">
          <w:rPr>
            <w:rStyle w:val="a4"/>
            <w:rFonts w:ascii="Times New Roman" w:hAnsi="Times New Roman" w:cs="Times New Roman"/>
            <w:color w:val="auto"/>
            <w:sz w:val="24"/>
            <w:szCs w:val="24"/>
          </w:rPr>
          <w:t>Постановлению</w:t>
        </w:r>
      </w:hyperlink>
      <w:r w:rsidRPr="00DB3AF3">
        <w:rPr>
          <w:rStyle w:val="a7"/>
          <w:rFonts w:ascii="Times New Roman" w:hAnsi="Times New Roman" w:cs="Times New Roman"/>
          <w:color w:val="auto"/>
          <w:sz w:val="24"/>
          <w:szCs w:val="24"/>
        </w:rPr>
        <w:br/>
        <w:t xml:space="preserve">                                                                                       Администрации Илья-Высоковского</w:t>
      </w:r>
    </w:p>
    <w:p w:rsidR="00DB3AF3" w:rsidRPr="00DB3AF3" w:rsidRDefault="00DB3AF3" w:rsidP="00DB3AF3">
      <w:pPr>
        <w:ind w:firstLine="698"/>
        <w:jc w:val="right"/>
        <w:rPr>
          <w:rFonts w:ascii="Times New Roman" w:hAnsi="Times New Roman" w:cs="Times New Roman"/>
          <w:sz w:val="24"/>
          <w:szCs w:val="24"/>
        </w:rPr>
      </w:pPr>
      <w:r w:rsidRPr="00DB3AF3">
        <w:rPr>
          <w:rStyle w:val="a7"/>
          <w:rFonts w:ascii="Times New Roman" w:hAnsi="Times New Roman" w:cs="Times New Roman"/>
          <w:color w:val="auto"/>
          <w:sz w:val="24"/>
          <w:szCs w:val="24"/>
        </w:rPr>
        <w:t xml:space="preserve"> сельского поселения Пучежского </w:t>
      </w:r>
      <w:r w:rsidRPr="00DB3AF3">
        <w:rPr>
          <w:rStyle w:val="a7"/>
          <w:rFonts w:ascii="Times New Roman" w:hAnsi="Times New Roman" w:cs="Times New Roman"/>
          <w:color w:val="auto"/>
          <w:sz w:val="24"/>
          <w:szCs w:val="24"/>
        </w:rPr>
        <w:br/>
        <w:t>муниципального района</w:t>
      </w:r>
      <w:r w:rsidRPr="00DB3AF3">
        <w:rPr>
          <w:rStyle w:val="a7"/>
          <w:rFonts w:ascii="Times New Roman" w:hAnsi="Times New Roman" w:cs="Times New Roman"/>
          <w:color w:val="auto"/>
          <w:sz w:val="24"/>
          <w:szCs w:val="24"/>
        </w:rPr>
        <w:br/>
        <w:t>Ивановской области</w:t>
      </w:r>
      <w:r w:rsidRPr="00DB3AF3">
        <w:rPr>
          <w:rStyle w:val="a7"/>
          <w:rFonts w:ascii="Times New Roman" w:hAnsi="Times New Roman" w:cs="Times New Roman"/>
          <w:color w:val="auto"/>
          <w:sz w:val="24"/>
          <w:szCs w:val="24"/>
        </w:rPr>
        <w:br/>
        <w:t xml:space="preserve">от .2022г. № </w:t>
      </w:r>
    </w:p>
    <w:p w:rsidR="00DB3AF3" w:rsidRPr="00DB3AF3" w:rsidRDefault="00DB3AF3" w:rsidP="00DB3AF3">
      <w:pPr>
        <w:rPr>
          <w:rFonts w:ascii="Times New Roman" w:hAnsi="Times New Roman" w:cs="Times New Roman"/>
          <w:sz w:val="24"/>
          <w:szCs w:val="24"/>
        </w:rPr>
      </w:pPr>
    </w:p>
    <w:p w:rsidR="00DB3AF3" w:rsidRPr="00DB3AF3" w:rsidRDefault="00DB3AF3" w:rsidP="00DB3AF3">
      <w:pPr>
        <w:pStyle w:val="1"/>
        <w:jc w:val="center"/>
        <w:rPr>
          <w:rFonts w:ascii="Times New Roman" w:hAnsi="Times New Roman"/>
          <w:sz w:val="24"/>
          <w:szCs w:val="24"/>
        </w:rPr>
      </w:pPr>
      <w:r w:rsidRPr="00DB3AF3">
        <w:rPr>
          <w:rFonts w:ascii="Times New Roman" w:hAnsi="Times New Roman"/>
          <w:sz w:val="24"/>
          <w:szCs w:val="24"/>
        </w:rPr>
        <w:t>Административный регламент</w:t>
      </w:r>
      <w:r w:rsidRPr="00DB3AF3">
        <w:rPr>
          <w:rFonts w:ascii="Times New Roman" w:hAnsi="Times New Roman"/>
          <w:sz w:val="24"/>
          <w:szCs w:val="24"/>
        </w:rPr>
        <w:br/>
        <w:t>предоставления муниципальной услуги "Предоставление муниципального имущества в аренду, безвозмездное пользование"</w:t>
      </w:r>
    </w:p>
    <w:p w:rsidR="00DB3AF3" w:rsidRPr="00DB3AF3" w:rsidRDefault="00DB3AF3" w:rsidP="00DB3AF3">
      <w:pPr>
        <w:jc w:val="center"/>
        <w:rPr>
          <w:rFonts w:ascii="Times New Roman" w:hAnsi="Times New Roman" w:cs="Times New Roman"/>
          <w:sz w:val="24"/>
          <w:szCs w:val="24"/>
        </w:rPr>
      </w:pPr>
    </w:p>
    <w:p w:rsidR="00DB3AF3" w:rsidRPr="00DB3AF3" w:rsidRDefault="00DB3AF3" w:rsidP="00DB3AF3">
      <w:pPr>
        <w:pStyle w:val="1"/>
        <w:jc w:val="center"/>
        <w:rPr>
          <w:rFonts w:ascii="Times New Roman" w:hAnsi="Times New Roman"/>
          <w:sz w:val="24"/>
          <w:szCs w:val="24"/>
        </w:rPr>
      </w:pPr>
      <w:bookmarkStart w:id="5" w:name="sub_100"/>
      <w:r w:rsidRPr="00DB3AF3">
        <w:rPr>
          <w:rFonts w:ascii="Times New Roman" w:hAnsi="Times New Roman"/>
          <w:sz w:val="24"/>
          <w:szCs w:val="24"/>
        </w:rPr>
        <w:t>1. Общие положения</w:t>
      </w:r>
    </w:p>
    <w:bookmarkEnd w:id="5"/>
    <w:p w:rsidR="00DB3AF3" w:rsidRPr="00DB3AF3" w:rsidRDefault="00DB3AF3" w:rsidP="00DB3AF3">
      <w:pPr>
        <w:rPr>
          <w:rFonts w:ascii="Times New Roman" w:hAnsi="Times New Roman" w:cs="Times New Roman"/>
          <w:sz w:val="24"/>
          <w:szCs w:val="24"/>
        </w:rPr>
      </w:pPr>
    </w:p>
    <w:p w:rsidR="00DB3AF3" w:rsidRPr="00DB3AF3" w:rsidRDefault="00DB3AF3" w:rsidP="00DB3AF3">
      <w:pPr>
        <w:rPr>
          <w:rFonts w:ascii="Times New Roman" w:hAnsi="Times New Roman" w:cs="Times New Roman"/>
          <w:sz w:val="24"/>
          <w:szCs w:val="24"/>
        </w:rPr>
      </w:pPr>
      <w:bookmarkStart w:id="6" w:name="sub_101"/>
      <w:r w:rsidRPr="00DB3AF3">
        <w:rPr>
          <w:rFonts w:ascii="Times New Roman" w:hAnsi="Times New Roman" w:cs="Times New Roman"/>
          <w:sz w:val="24"/>
          <w:szCs w:val="24"/>
        </w:rPr>
        <w:t xml:space="preserve">   1.1. Предмет регулирования административного регламента.</w:t>
      </w:r>
    </w:p>
    <w:p w:rsidR="00DB3AF3" w:rsidRPr="00DB3AF3" w:rsidRDefault="00DB3AF3" w:rsidP="00DB3AF3">
      <w:pPr>
        <w:jc w:val="both"/>
        <w:rPr>
          <w:rFonts w:ascii="Times New Roman" w:hAnsi="Times New Roman" w:cs="Times New Roman"/>
          <w:sz w:val="24"/>
          <w:szCs w:val="24"/>
        </w:rPr>
      </w:pPr>
      <w:bookmarkStart w:id="7" w:name="sub_111"/>
      <w:bookmarkEnd w:id="6"/>
      <w:r w:rsidRPr="00DB3AF3">
        <w:rPr>
          <w:rFonts w:ascii="Times New Roman" w:hAnsi="Times New Roman" w:cs="Times New Roman"/>
          <w:sz w:val="24"/>
          <w:szCs w:val="24"/>
        </w:rPr>
        <w:t xml:space="preserve">   1.1.1. Административный регламент по предоставлению муниципальной услуги "Предоставление муниципального имущества в аренду, безвозмездное пользование" (далее - административный регламент) разработан в целях повышения качества предоставления и доступности результатов исполнения муниципальной услуги, направленной на возникновение права на получение в аренду, безвозмездное пользование имущества Илья-Высоковского сельского поселения Пучежского муниципального района,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DB3AF3" w:rsidRPr="00DB3AF3" w:rsidRDefault="00DB3AF3" w:rsidP="00DB3AF3">
      <w:pPr>
        <w:jc w:val="both"/>
        <w:rPr>
          <w:rFonts w:ascii="Times New Roman" w:hAnsi="Times New Roman" w:cs="Times New Roman"/>
          <w:sz w:val="24"/>
          <w:szCs w:val="24"/>
        </w:rPr>
      </w:pPr>
      <w:bookmarkStart w:id="8" w:name="sub_112"/>
      <w:bookmarkEnd w:id="7"/>
      <w:r w:rsidRPr="00DB3AF3">
        <w:rPr>
          <w:rFonts w:ascii="Times New Roman" w:hAnsi="Times New Roman" w:cs="Times New Roman"/>
          <w:sz w:val="24"/>
          <w:szCs w:val="24"/>
        </w:rPr>
        <w:t xml:space="preserve">   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специалистов, а также принимаемых ими решений при предоставлении муниципальной услуги.</w:t>
      </w:r>
    </w:p>
    <w:p w:rsidR="00DB3AF3" w:rsidRPr="00DB3AF3" w:rsidRDefault="00DB3AF3" w:rsidP="00DB3AF3">
      <w:pPr>
        <w:jc w:val="both"/>
        <w:rPr>
          <w:rFonts w:ascii="Times New Roman" w:hAnsi="Times New Roman" w:cs="Times New Roman"/>
          <w:sz w:val="24"/>
          <w:szCs w:val="24"/>
        </w:rPr>
      </w:pPr>
      <w:bookmarkStart w:id="9" w:name="sub_102"/>
      <w:bookmarkEnd w:id="8"/>
      <w:r w:rsidRPr="00DB3AF3">
        <w:rPr>
          <w:rFonts w:ascii="Times New Roman" w:hAnsi="Times New Roman" w:cs="Times New Roman"/>
          <w:sz w:val="24"/>
          <w:szCs w:val="24"/>
        </w:rPr>
        <w:t xml:space="preserve">   1.2. Получателями муниципальной услуги являются лица, претендующие на заключение договора аренды, безвозмездного пользования муниципальным имуществом: юридические лица независимо от организационно-правовой формы, физические лица, в том числе индивидуальные предприниматели (далее - Заявитель).</w:t>
      </w:r>
    </w:p>
    <w:bookmarkEnd w:id="9"/>
    <w:p w:rsidR="00DB3AF3" w:rsidRPr="00DB3AF3" w:rsidRDefault="00DB3AF3" w:rsidP="00DB3AF3">
      <w:pPr>
        <w:rPr>
          <w:rFonts w:ascii="Times New Roman" w:hAnsi="Times New Roman" w:cs="Times New Roman"/>
          <w:sz w:val="24"/>
          <w:szCs w:val="24"/>
        </w:rPr>
      </w:pPr>
    </w:p>
    <w:p w:rsidR="00DB3AF3" w:rsidRPr="00DB3AF3" w:rsidRDefault="00DB3AF3" w:rsidP="00DB3AF3">
      <w:pPr>
        <w:pStyle w:val="1"/>
        <w:jc w:val="center"/>
        <w:rPr>
          <w:rFonts w:ascii="Times New Roman" w:hAnsi="Times New Roman"/>
          <w:sz w:val="24"/>
          <w:szCs w:val="24"/>
        </w:rPr>
      </w:pPr>
      <w:bookmarkStart w:id="10" w:name="sub_200"/>
      <w:r w:rsidRPr="00DB3AF3">
        <w:rPr>
          <w:rFonts w:ascii="Times New Roman" w:hAnsi="Times New Roman"/>
          <w:sz w:val="24"/>
          <w:szCs w:val="24"/>
        </w:rPr>
        <w:t>2. Стандарт предоставления муниципальной услуги</w:t>
      </w:r>
    </w:p>
    <w:bookmarkEnd w:id="10"/>
    <w:p w:rsidR="00DB3AF3" w:rsidRPr="00DB3AF3" w:rsidRDefault="00DB3AF3" w:rsidP="00DB3AF3">
      <w:pPr>
        <w:jc w:val="center"/>
        <w:rPr>
          <w:rFonts w:ascii="Times New Roman" w:hAnsi="Times New Roman" w:cs="Times New Roman"/>
          <w:sz w:val="24"/>
          <w:szCs w:val="24"/>
        </w:rPr>
      </w:pPr>
    </w:p>
    <w:p w:rsidR="00DB3AF3" w:rsidRPr="00DB3AF3" w:rsidRDefault="00DB3AF3" w:rsidP="00DB3AF3">
      <w:pPr>
        <w:rPr>
          <w:rFonts w:ascii="Times New Roman" w:hAnsi="Times New Roman" w:cs="Times New Roman"/>
          <w:sz w:val="24"/>
          <w:szCs w:val="24"/>
        </w:rPr>
      </w:pPr>
      <w:bookmarkStart w:id="11" w:name="sub_201"/>
      <w:r w:rsidRPr="00DB3AF3">
        <w:rPr>
          <w:rFonts w:ascii="Times New Roman" w:hAnsi="Times New Roman" w:cs="Times New Roman"/>
          <w:sz w:val="24"/>
          <w:szCs w:val="24"/>
        </w:rPr>
        <w:t xml:space="preserve">   2.1. Наименование муниципальной услуги: "Предоставление муниципального имущества в аренду, безвозмездное пользование" (далее - муниципальная услуга).</w:t>
      </w:r>
    </w:p>
    <w:p w:rsidR="00DB3AF3" w:rsidRPr="00DB3AF3" w:rsidRDefault="00DB3AF3" w:rsidP="00DB3AF3">
      <w:pPr>
        <w:rPr>
          <w:rFonts w:ascii="Times New Roman" w:hAnsi="Times New Roman" w:cs="Times New Roman"/>
          <w:sz w:val="24"/>
          <w:szCs w:val="24"/>
        </w:rPr>
      </w:pPr>
      <w:bookmarkStart w:id="12" w:name="sub_202"/>
      <w:bookmarkEnd w:id="11"/>
      <w:r w:rsidRPr="00DB3AF3">
        <w:rPr>
          <w:rFonts w:ascii="Times New Roman" w:hAnsi="Times New Roman" w:cs="Times New Roman"/>
          <w:sz w:val="24"/>
          <w:szCs w:val="24"/>
        </w:rPr>
        <w:t xml:space="preserve">   2.2. Наименование органа, предоставляющего муниципальную услугу.</w:t>
      </w:r>
    </w:p>
    <w:p w:rsidR="00DB3AF3" w:rsidRPr="00DB3AF3" w:rsidRDefault="00DB3AF3" w:rsidP="00DB3AF3">
      <w:pPr>
        <w:rPr>
          <w:rFonts w:ascii="Times New Roman" w:hAnsi="Times New Roman" w:cs="Times New Roman"/>
          <w:sz w:val="24"/>
          <w:szCs w:val="24"/>
        </w:rPr>
      </w:pPr>
      <w:bookmarkStart w:id="13" w:name="sub_221"/>
      <w:bookmarkEnd w:id="12"/>
      <w:r w:rsidRPr="00DB3AF3">
        <w:rPr>
          <w:rFonts w:ascii="Times New Roman" w:hAnsi="Times New Roman" w:cs="Times New Roman"/>
          <w:sz w:val="24"/>
          <w:szCs w:val="24"/>
        </w:rPr>
        <w:t xml:space="preserve">   2.2.1. Предоставление муниципальной услуги осуществляется администрацией Илья-Высоковского сельского поселения Пучежского  муниципального района Ивановской области, расположенным по адресу: Ивановская область, </w:t>
      </w:r>
      <w:proofErr w:type="spellStart"/>
      <w:r w:rsidRPr="00DB3AF3">
        <w:rPr>
          <w:rFonts w:ascii="Times New Roman" w:hAnsi="Times New Roman" w:cs="Times New Roman"/>
          <w:sz w:val="24"/>
          <w:szCs w:val="24"/>
        </w:rPr>
        <w:t>Пучежский</w:t>
      </w:r>
      <w:proofErr w:type="spellEnd"/>
      <w:r w:rsidRPr="00DB3AF3">
        <w:rPr>
          <w:rFonts w:ascii="Times New Roman" w:hAnsi="Times New Roman" w:cs="Times New Roman"/>
          <w:sz w:val="24"/>
          <w:szCs w:val="24"/>
        </w:rPr>
        <w:t xml:space="preserve">  район, с. Илья-Высоково, ул. Школьная д. 3.</w:t>
      </w:r>
    </w:p>
    <w:p w:rsidR="00DB3AF3" w:rsidRPr="00DB3AF3" w:rsidRDefault="00DB3AF3" w:rsidP="00DB3AF3">
      <w:pPr>
        <w:rPr>
          <w:rFonts w:ascii="Times New Roman" w:hAnsi="Times New Roman" w:cs="Times New Roman"/>
          <w:sz w:val="24"/>
          <w:szCs w:val="24"/>
        </w:rPr>
      </w:pPr>
      <w:bookmarkStart w:id="14" w:name="sub_222"/>
      <w:bookmarkEnd w:id="13"/>
      <w:r w:rsidRPr="00DB3AF3">
        <w:rPr>
          <w:rFonts w:ascii="Times New Roman" w:hAnsi="Times New Roman" w:cs="Times New Roman"/>
          <w:sz w:val="24"/>
          <w:szCs w:val="24"/>
        </w:rPr>
        <w:t xml:space="preserve">   2.2.2. Муниципальная услуга через многофункциональный центр не предоставляется.</w:t>
      </w:r>
    </w:p>
    <w:p w:rsidR="00DB3AF3" w:rsidRPr="00DB3AF3" w:rsidRDefault="00DB3AF3" w:rsidP="00DB3AF3">
      <w:pPr>
        <w:rPr>
          <w:rFonts w:ascii="Times New Roman" w:hAnsi="Times New Roman" w:cs="Times New Roman"/>
          <w:sz w:val="24"/>
          <w:szCs w:val="24"/>
        </w:rPr>
      </w:pPr>
      <w:bookmarkStart w:id="15" w:name="sub_203"/>
      <w:bookmarkEnd w:id="14"/>
      <w:r w:rsidRPr="00DB3AF3">
        <w:rPr>
          <w:rFonts w:ascii="Times New Roman" w:hAnsi="Times New Roman" w:cs="Times New Roman"/>
          <w:sz w:val="24"/>
          <w:szCs w:val="24"/>
        </w:rPr>
        <w:t xml:space="preserve">   2.3. Результат предоставления муниципальной услуги.</w:t>
      </w:r>
    </w:p>
    <w:p w:rsidR="00DB3AF3" w:rsidRPr="00DB3AF3" w:rsidRDefault="00DB3AF3" w:rsidP="00DB3AF3">
      <w:pPr>
        <w:jc w:val="both"/>
        <w:rPr>
          <w:rFonts w:ascii="Times New Roman" w:hAnsi="Times New Roman" w:cs="Times New Roman"/>
          <w:sz w:val="24"/>
          <w:szCs w:val="24"/>
        </w:rPr>
      </w:pPr>
      <w:bookmarkStart w:id="16" w:name="sub_231"/>
      <w:bookmarkEnd w:id="15"/>
      <w:r w:rsidRPr="00DB3AF3">
        <w:rPr>
          <w:rFonts w:ascii="Times New Roman" w:hAnsi="Times New Roman" w:cs="Times New Roman"/>
          <w:sz w:val="24"/>
          <w:szCs w:val="24"/>
        </w:rPr>
        <w:lastRenderedPageBreak/>
        <w:t xml:space="preserve">    2.3.1. Результатом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является выдача или направление Заявителю проекта договора о передаче имущества в аренду, безвозмездное пользование.</w:t>
      </w:r>
    </w:p>
    <w:p w:rsidR="00DB3AF3" w:rsidRPr="00DB3AF3" w:rsidRDefault="00DB3AF3" w:rsidP="00DB3AF3">
      <w:pPr>
        <w:jc w:val="both"/>
        <w:rPr>
          <w:rFonts w:ascii="Times New Roman" w:hAnsi="Times New Roman" w:cs="Times New Roman"/>
          <w:sz w:val="24"/>
          <w:szCs w:val="24"/>
        </w:rPr>
      </w:pPr>
      <w:bookmarkStart w:id="17" w:name="sub_232"/>
      <w:bookmarkEnd w:id="16"/>
      <w:r w:rsidRPr="00DB3AF3">
        <w:rPr>
          <w:rFonts w:ascii="Times New Roman" w:hAnsi="Times New Roman" w:cs="Times New Roman"/>
          <w:sz w:val="24"/>
          <w:szCs w:val="24"/>
        </w:rPr>
        <w:t xml:space="preserve">   2.3.2. Результатом предоставления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является выдача или направление Заявителю проекта договора о передаче имущества в аренду, безвозмездное пользование.</w:t>
      </w:r>
    </w:p>
    <w:p w:rsidR="00DB3AF3" w:rsidRPr="00DB3AF3" w:rsidRDefault="00DB3AF3" w:rsidP="00DB3AF3">
      <w:pPr>
        <w:jc w:val="both"/>
        <w:rPr>
          <w:rFonts w:ascii="Times New Roman" w:hAnsi="Times New Roman" w:cs="Times New Roman"/>
          <w:sz w:val="24"/>
          <w:szCs w:val="24"/>
        </w:rPr>
      </w:pPr>
      <w:bookmarkStart w:id="18" w:name="sub_233"/>
      <w:bookmarkEnd w:id="17"/>
      <w:r w:rsidRPr="00DB3AF3">
        <w:rPr>
          <w:rFonts w:ascii="Times New Roman" w:hAnsi="Times New Roman" w:cs="Times New Roman"/>
          <w:sz w:val="24"/>
          <w:szCs w:val="24"/>
        </w:rPr>
        <w:t xml:space="preserve">   2.3.3. Результатом предоставления муниципального имущества в аренду, безвозмездное пользование посредством проведения торгов, в случаях, предусмотренных действующим законодательством, является издание правового акта администрации Илья-Высоковского сельского поселения о проведении конкурса или аукциона на право заключения договора аренды или безвозмездного пользования в отношении муниципального имущества и выдача или направление Заявителю уведомления об издании такого правового акта.</w:t>
      </w:r>
    </w:p>
    <w:p w:rsidR="00DB3AF3" w:rsidRPr="00DB3AF3" w:rsidRDefault="00DB3AF3" w:rsidP="00DB3AF3">
      <w:pPr>
        <w:jc w:val="both"/>
        <w:rPr>
          <w:rFonts w:ascii="Times New Roman" w:hAnsi="Times New Roman" w:cs="Times New Roman"/>
          <w:sz w:val="24"/>
          <w:szCs w:val="24"/>
        </w:rPr>
      </w:pPr>
      <w:bookmarkStart w:id="19" w:name="sub_234"/>
      <w:bookmarkEnd w:id="18"/>
      <w:r w:rsidRPr="00DB3AF3">
        <w:rPr>
          <w:rFonts w:ascii="Times New Roman" w:hAnsi="Times New Roman" w:cs="Times New Roman"/>
          <w:sz w:val="24"/>
          <w:szCs w:val="24"/>
        </w:rPr>
        <w:t xml:space="preserve">   2.3.4. Результатом отказа в заключение договора аренды или договора безвозмездного пользования муниципальным имуществом является выдача или направление Заявителю уведомления о принятом решении с указанием обоснований такого отказа.</w:t>
      </w:r>
    </w:p>
    <w:p w:rsidR="00DB3AF3" w:rsidRPr="00DB3AF3" w:rsidRDefault="00DB3AF3" w:rsidP="00DB3AF3">
      <w:pPr>
        <w:rPr>
          <w:rFonts w:ascii="Times New Roman" w:hAnsi="Times New Roman" w:cs="Times New Roman"/>
          <w:sz w:val="24"/>
          <w:szCs w:val="24"/>
        </w:rPr>
      </w:pPr>
      <w:bookmarkStart w:id="20" w:name="sub_204"/>
      <w:bookmarkEnd w:id="19"/>
      <w:r w:rsidRPr="00DB3AF3">
        <w:rPr>
          <w:rFonts w:ascii="Times New Roman" w:hAnsi="Times New Roman" w:cs="Times New Roman"/>
          <w:sz w:val="24"/>
          <w:szCs w:val="24"/>
        </w:rPr>
        <w:t xml:space="preserve">    2.4. Сроки предоставления муниципальной услуги:</w:t>
      </w:r>
    </w:p>
    <w:p w:rsidR="00DB3AF3" w:rsidRPr="00DB3AF3" w:rsidRDefault="00DB3AF3" w:rsidP="00DB3AF3">
      <w:pPr>
        <w:jc w:val="both"/>
        <w:rPr>
          <w:rFonts w:ascii="Times New Roman" w:hAnsi="Times New Roman" w:cs="Times New Roman"/>
          <w:sz w:val="24"/>
          <w:szCs w:val="24"/>
        </w:rPr>
      </w:pPr>
      <w:bookmarkStart w:id="21" w:name="sub_241"/>
      <w:bookmarkEnd w:id="20"/>
      <w:r w:rsidRPr="00DB3AF3">
        <w:rPr>
          <w:rFonts w:ascii="Times New Roman" w:hAnsi="Times New Roman" w:cs="Times New Roman"/>
          <w:sz w:val="24"/>
          <w:szCs w:val="24"/>
        </w:rPr>
        <w:t xml:space="preserve">   2.4.1. При подаче заявления лично в письменной форме время ожидания Заявителя в очереди не может превышать 15 минут.</w:t>
      </w:r>
    </w:p>
    <w:p w:rsidR="00DB3AF3" w:rsidRPr="00DB3AF3" w:rsidRDefault="00DB3AF3" w:rsidP="00DB3AF3">
      <w:pPr>
        <w:jc w:val="both"/>
        <w:rPr>
          <w:rFonts w:ascii="Times New Roman" w:hAnsi="Times New Roman" w:cs="Times New Roman"/>
          <w:sz w:val="24"/>
          <w:szCs w:val="24"/>
        </w:rPr>
      </w:pPr>
      <w:bookmarkStart w:id="22" w:name="sub_242"/>
      <w:bookmarkEnd w:id="21"/>
      <w:r w:rsidRPr="00DB3AF3">
        <w:rPr>
          <w:rFonts w:ascii="Times New Roman" w:hAnsi="Times New Roman" w:cs="Times New Roman"/>
          <w:sz w:val="24"/>
          <w:szCs w:val="24"/>
        </w:rPr>
        <w:t xml:space="preserve">   2.4.2. Предоставление муниципального имущества в безвозмездное пользование без проведения торгов в случаях, предусмотренных законодательством (за исключением случаев предоставления муниципальных преференций), - не более 50 календарных дней с момента регистрации заявления с полным пакетом документов, определенных настоящим административным регламентом.</w:t>
      </w:r>
    </w:p>
    <w:p w:rsidR="00DB3AF3" w:rsidRPr="00DB3AF3" w:rsidRDefault="00DB3AF3" w:rsidP="00DB3AF3">
      <w:pPr>
        <w:jc w:val="both"/>
        <w:rPr>
          <w:rFonts w:ascii="Times New Roman" w:hAnsi="Times New Roman" w:cs="Times New Roman"/>
          <w:sz w:val="24"/>
          <w:szCs w:val="24"/>
        </w:rPr>
      </w:pPr>
      <w:bookmarkStart w:id="23" w:name="sub_243"/>
      <w:bookmarkEnd w:id="22"/>
      <w:r w:rsidRPr="00DB3AF3">
        <w:rPr>
          <w:rFonts w:ascii="Times New Roman" w:hAnsi="Times New Roman" w:cs="Times New Roman"/>
          <w:sz w:val="24"/>
          <w:szCs w:val="24"/>
        </w:rPr>
        <w:t xml:space="preserve">   2.4.3. Предоставление муниципальной преференции путем передачи муниципального имущества в безвозмездное пользование с предварительного согласия антимонопольного органа - не более 110 календарных дней с момента регистрации заявления с полным пакетом документов, определенных настоящим административным регламентом.</w:t>
      </w:r>
    </w:p>
    <w:p w:rsidR="00DB3AF3" w:rsidRPr="00DB3AF3" w:rsidRDefault="00DB3AF3" w:rsidP="00DB3AF3">
      <w:pPr>
        <w:jc w:val="both"/>
        <w:rPr>
          <w:rFonts w:ascii="Times New Roman" w:hAnsi="Times New Roman" w:cs="Times New Roman"/>
          <w:sz w:val="24"/>
          <w:szCs w:val="24"/>
        </w:rPr>
      </w:pPr>
      <w:bookmarkStart w:id="24" w:name="sub_244"/>
      <w:bookmarkEnd w:id="23"/>
      <w:r w:rsidRPr="00DB3AF3">
        <w:rPr>
          <w:rFonts w:ascii="Times New Roman" w:hAnsi="Times New Roman" w:cs="Times New Roman"/>
          <w:sz w:val="24"/>
          <w:szCs w:val="24"/>
        </w:rPr>
        <w:t xml:space="preserve">   2.4.4. Принятие правового акта администрацией о проведении конкурса или аукциона на право заключения договора аренды или безвозмездного пользования в отношении муниципального имущества - не более 50 календарных дней с момента регистрации заявления.</w:t>
      </w:r>
    </w:p>
    <w:p w:rsidR="00DB3AF3" w:rsidRPr="00DB3AF3" w:rsidRDefault="00DB3AF3" w:rsidP="00DB3AF3">
      <w:pPr>
        <w:jc w:val="both"/>
        <w:rPr>
          <w:rFonts w:ascii="Times New Roman" w:hAnsi="Times New Roman" w:cs="Times New Roman"/>
          <w:sz w:val="24"/>
          <w:szCs w:val="24"/>
        </w:rPr>
      </w:pPr>
      <w:bookmarkStart w:id="25" w:name="sub_245"/>
      <w:bookmarkEnd w:id="24"/>
      <w:r w:rsidRPr="00DB3AF3">
        <w:rPr>
          <w:rFonts w:ascii="Times New Roman" w:hAnsi="Times New Roman" w:cs="Times New Roman"/>
          <w:sz w:val="24"/>
          <w:szCs w:val="24"/>
        </w:rPr>
        <w:t xml:space="preserve">  2.4.5. При предоставлении муниципального имущества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в связи с необходимостью привлечения независимого оценщика в целях проведения оценки по определению размера рыночной годовой арендной платы при заключении договора аренды, срок предоставления муниципальной услуги увеличивается на 30 календарных дней.</w:t>
      </w:r>
    </w:p>
    <w:p w:rsidR="00DB3AF3" w:rsidRPr="00DB3AF3" w:rsidRDefault="00DB3AF3" w:rsidP="00DB3AF3">
      <w:pPr>
        <w:rPr>
          <w:rFonts w:ascii="Times New Roman" w:hAnsi="Times New Roman" w:cs="Times New Roman"/>
          <w:sz w:val="24"/>
          <w:szCs w:val="24"/>
        </w:rPr>
      </w:pPr>
      <w:bookmarkStart w:id="26" w:name="sub_205"/>
      <w:bookmarkEnd w:id="25"/>
      <w:r w:rsidRPr="00DB3AF3">
        <w:rPr>
          <w:rFonts w:ascii="Times New Roman" w:hAnsi="Times New Roman" w:cs="Times New Roman"/>
          <w:sz w:val="24"/>
          <w:szCs w:val="24"/>
        </w:rPr>
        <w:t xml:space="preserve">   2.5. Правовые основания для предоставления муниципальной услуги.</w:t>
      </w:r>
    </w:p>
    <w:p w:rsidR="00DB3AF3" w:rsidRPr="00DB3AF3" w:rsidRDefault="00DB3AF3" w:rsidP="00DB3AF3">
      <w:pPr>
        <w:jc w:val="both"/>
        <w:rPr>
          <w:rFonts w:ascii="Times New Roman" w:hAnsi="Times New Roman" w:cs="Times New Roman"/>
          <w:sz w:val="24"/>
          <w:szCs w:val="24"/>
        </w:rPr>
      </w:pPr>
      <w:bookmarkStart w:id="27" w:name="sub_251"/>
      <w:bookmarkEnd w:id="26"/>
      <w:r w:rsidRPr="00DB3AF3">
        <w:rPr>
          <w:rFonts w:ascii="Times New Roman" w:hAnsi="Times New Roman" w:cs="Times New Roman"/>
          <w:sz w:val="24"/>
          <w:szCs w:val="24"/>
        </w:rPr>
        <w:t xml:space="preserve">   2.5.1. Перечень нормативных актов, регулирующих предоставление муниципальной услуги:</w:t>
      </w:r>
    </w:p>
    <w:bookmarkEnd w:id="27"/>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14" w:history="1">
        <w:r w:rsidRPr="00DB3AF3">
          <w:rPr>
            <w:rStyle w:val="a4"/>
            <w:rFonts w:ascii="Times New Roman" w:hAnsi="Times New Roman" w:cs="Times New Roman"/>
            <w:color w:val="auto"/>
            <w:sz w:val="24"/>
            <w:szCs w:val="24"/>
          </w:rPr>
          <w:t>Гражданский кодекс</w:t>
        </w:r>
      </w:hyperlink>
      <w:r w:rsidRPr="00DB3AF3">
        <w:rPr>
          <w:rFonts w:ascii="Times New Roman" w:hAnsi="Times New Roman" w:cs="Times New Roman"/>
          <w:sz w:val="24"/>
          <w:szCs w:val="24"/>
        </w:rPr>
        <w:t xml:space="preserve"> Российской Федерации;</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15" w:history="1">
        <w:r w:rsidRPr="00DB3AF3">
          <w:rPr>
            <w:rStyle w:val="a4"/>
            <w:rFonts w:ascii="Times New Roman" w:hAnsi="Times New Roman" w:cs="Times New Roman"/>
            <w:color w:val="auto"/>
            <w:sz w:val="24"/>
            <w:szCs w:val="24"/>
          </w:rPr>
          <w:t>Федеральный закон</w:t>
        </w:r>
      </w:hyperlink>
      <w:r w:rsidRPr="00DB3AF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16" w:history="1">
        <w:r w:rsidRPr="00DB3AF3">
          <w:rPr>
            <w:rStyle w:val="a4"/>
            <w:rFonts w:ascii="Times New Roman" w:hAnsi="Times New Roman" w:cs="Times New Roman"/>
            <w:color w:val="auto"/>
            <w:sz w:val="24"/>
            <w:szCs w:val="24"/>
          </w:rPr>
          <w:t>Федеральный закон</w:t>
        </w:r>
      </w:hyperlink>
      <w:r w:rsidRPr="00DB3AF3">
        <w:rPr>
          <w:rFonts w:ascii="Times New Roman" w:hAnsi="Times New Roman" w:cs="Times New Roman"/>
          <w:sz w:val="24"/>
          <w:szCs w:val="24"/>
        </w:rPr>
        <w:t xml:space="preserve"> от 26.07.2006 N 135-Ф "О защите конкуренции";</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17" w:history="1">
        <w:r w:rsidRPr="00DB3AF3">
          <w:rPr>
            <w:rStyle w:val="a4"/>
            <w:rFonts w:ascii="Times New Roman" w:hAnsi="Times New Roman" w:cs="Times New Roman"/>
            <w:color w:val="auto"/>
            <w:sz w:val="24"/>
            <w:szCs w:val="24"/>
          </w:rPr>
          <w:t>Федеральный закон</w:t>
        </w:r>
      </w:hyperlink>
      <w:r w:rsidRPr="00DB3AF3">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18" w:history="1">
        <w:r w:rsidRPr="00DB3AF3">
          <w:rPr>
            <w:rStyle w:val="a4"/>
            <w:rFonts w:ascii="Times New Roman" w:hAnsi="Times New Roman" w:cs="Times New Roman"/>
            <w:color w:val="auto"/>
            <w:sz w:val="24"/>
            <w:szCs w:val="24"/>
          </w:rPr>
          <w:t>Федеральный закон</w:t>
        </w:r>
      </w:hyperlink>
      <w:r w:rsidRPr="00DB3AF3">
        <w:rPr>
          <w:rFonts w:ascii="Times New Roman" w:hAnsi="Times New Roman" w:cs="Times New Roman"/>
          <w:sz w:val="24"/>
          <w:szCs w:val="24"/>
        </w:rPr>
        <w:t xml:space="preserve"> от 06.04.2011 N 63-ФЗ "Об электронной подписи";</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lastRenderedPageBreak/>
        <w:t xml:space="preserve">- </w:t>
      </w:r>
      <w:hyperlink r:id="rId19" w:history="1">
        <w:r w:rsidRPr="00DB3AF3">
          <w:rPr>
            <w:rStyle w:val="a4"/>
            <w:rFonts w:ascii="Times New Roman" w:hAnsi="Times New Roman" w:cs="Times New Roman"/>
            <w:color w:val="auto"/>
            <w:sz w:val="24"/>
            <w:szCs w:val="24"/>
          </w:rPr>
          <w:t>приказ</w:t>
        </w:r>
      </w:hyperlink>
      <w:r w:rsidRPr="00DB3AF3">
        <w:rPr>
          <w:rFonts w:ascii="Times New Roman" w:hAnsi="Times New Roman" w:cs="Times New Roman"/>
          <w:sz w:val="24"/>
          <w:szCs w:val="24"/>
        </w:rP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w:t>
      </w:r>
      <w:hyperlink r:id="rId20" w:history="1">
        <w:r w:rsidRPr="00DB3AF3">
          <w:rPr>
            <w:rStyle w:val="a4"/>
            <w:rFonts w:ascii="Times New Roman" w:hAnsi="Times New Roman" w:cs="Times New Roman"/>
            <w:color w:val="auto"/>
            <w:sz w:val="24"/>
            <w:szCs w:val="24"/>
          </w:rPr>
          <w:t>Устав</w:t>
        </w:r>
      </w:hyperlink>
      <w:r w:rsidRPr="00DB3AF3">
        <w:rPr>
          <w:rFonts w:ascii="Times New Roman" w:hAnsi="Times New Roman" w:cs="Times New Roman"/>
          <w:sz w:val="24"/>
          <w:szCs w:val="24"/>
        </w:rPr>
        <w:t xml:space="preserve"> Илья-Высоковского сельского поселения Пучежского  муниципального района;</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настоящий административный регламент.</w:t>
      </w:r>
    </w:p>
    <w:p w:rsidR="00DB3AF3" w:rsidRPr="00DB3AF3" w:rsidRDefault="00DB3AF3" w:rsidP="00DB3AF3">
      <w:pPr>
        <w:jc w:val="both"/>
        <w:rPr>
          <w:rFonts w:ascii="Times New Roman" w:hAnsi="Times New Roman" w:cs="Times New Roman"/>
          <w:sz w:val="24"/>
          <w:szCs w:val="24"/>
        </w:rPr>
      </w:pPr>
      <w:bookmarkStart w:id="28" w:name="sub_252"/>
      <w:r w:rsidRPr="00DB3AF3">
        <w:rPr>
          <w:rFonts w:ascii="Times New Roman" w:hAnsi="Times New Roman" w:cs="Times New Roman"/>
          <w:sz w:val="24"/>
          <w:szCs w:val="24"/>
        </w:rPr>
        <w:t xml:space="preserve">   2.5.2. Сведения о размещении информации: настоящий административный регламент размещен в информационно-телекоммуникационной сети "Интернет" на официальном сайте Илья-Высоковского сельского поселения Пучежского  муниципального района Ивановской области</w:t>
      </w:r>
      <w:bookmarkStart w:id="29" w:name="sub_206"/>
      <w:bookmarkEnd w:id="28"/>
      <w:r w:rsidRPr="00DB3AF3">
        <w:rPr>
          <w:rFonts w:ascii="Times New Roman" w:hAnsi="Times New Roman" w:cs="Times New Roman"/>
          <w:sz w:val="24"/>
          <w:szCs w:val="24"/>
        </w:rPr>
        <w:t>.</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2.6. Исчерпывающий перечень документов, необходимых для предоставления муниципальной услуги.</w:t>
      </w:r>
    </w:p>
    <w:p w:rsidR="00DB3AF3" w:rsidRPr="00DB3AF3" w:rsidRDefault="00DB3AF3" w:rsidP="00DB3AF3">
      <w:pPr>
        <w:jc w:val="both"/>
        <w:rPr>
          <w:rFonts w:ascii="Times New Roman" w:hAnsi="Times New Roman" w:cs="Times New Roman"/>
          <w:sz w:val="24"/>
          <w:szCs w:val="24"/>
        </w:rPr>
      </w:pPr>
      <w:bookmarkStart w:id="30" w:name="sub_261"/>
      <w:bookmarkEnd w:id="29"/>
      <w:r w:rsidRPr="00DB3AF3">
        <w:rPr>
          <w:rFonts w:ascii="Times New Roman" w:hAnsi="Times New Roman" w:cs="Times New Roman"/>
          <w:sz w:val="24"/>
          <w:szCs w:val="24"/>
        </w:rPr>
        <w:t xml:space="preserve">   2.6.1. Рассмотрение вопроса предоставления муниципального имущества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осуществляется на основании заявления, составленного по установленной форме (приложение № 1 к настоящему административному регламенту), с указанием характеристик испрашиваемого имущества.</w:t>
      </w:r>
    </w:p>
    <w:p w:rsidR="00DB3AF3" w:rsidRPr="00DB3AF3" w:rsidRDefault="00DB3AF3" w:rsidP="00DB3AF3">
      <w:pPr>
        <w:rPr>
          <w:rFonts w:ascii="Times New Roman" w:hAnsi="Times New Roman" w:cs="Times New Roman"/>
          <w:sz w:val="24"/>
          <w:szCs w:val="24"/>
        </w:rPr>
      </w:pPr>
      <w:bookmarkStart w:id="31" w:name="sub_262"/>
      <w:bookmarkEnd w:id="30"/>
      <w:r w:rsidRPr="00DB3AF3">
        <w:rPr>
          <w:rFonts w:ascii="Times New Roman" w:hAnsi="Times New Roman" w:cs="Times New Roman"/>
          <w:sz w:val="24"/>
          <w:szCs w:val="24"/>
        </w:rPr>
        <w:t xml:space="preserve">   2.6.2. Заявление о предоставлении муниципальной услуги направляется:</w:t>
      </w:r>
    </w:p>
    <w:bookmarkEnd w:id="31"/>
    <w:p w:rsidR="00DB3AF3" w:rsidRPr="00DB3AF3" w:rsidRDefault="00DB3AF3" w:rsidP="00DB3AF3">
      <w:pPr>
        <w:pStyle w:val="a3"/>
        <w:tabs>
          <w:tab w:val="left" w:pos="993"/>
        </w:tabs>
        <w:ind w:firstLine="567"/>
        <w:jc w:val="both"/>
        <w:rPr>
          <w:rFonts w:ascii="Times New Roman" w:hAnsi="Times New Roman" w:cs="Times New Roman"/>
          <w:sz w:val="24"/>
          <w:szCs w:val="24"/>
        </w:rPr>
      </w:pPr>
      <w:r w:rsidRPr="00DB3AF3">
        <w:rPr>
          <w:rFonts w:ascii="Times New Roman" w:hAnsi="Times New Roman" w:cs="Times New Roman"/>
          <w:sz w:val="24"/>
          <w:szCs w:val="24"/>
        </w:rPr>
        <w:t xml:space="preserve">1) непосредственно в администрацию Илья-Высоковского сельского поселения Пучежского муниципального района Ивановской области по адресу: Ивановская область, </w:t>
      </w:r>
      <w:proofErr w:type="spellStart"/>
      <w:r w:rsidRPr="00DB3AF3">
        <w:rPr>
          <w:rFonts w:ascii="Times New Roman" w:hAnsi="Times New Roman" w:cs="Times New Roman"/>
          <w:sz w:val="24"/>
          <w:szCs w:val="24"/>
        </w:rPr>
        <w:t>Пучежский</w:t>
      </w:r>
      <w:proofErr w:type="spellEnd"/>
      <w:r w:rsidRPr="00DB3AF3">
        <w:rPr>
          <w:rFonts w:ascii="Times New Roman" w:hAnsi="Times New Roman" w:cs="Times New Roman"/>
          <w:sz w:val="24"/>
          <w:szCs w:val="24"/>
        </w:rPr>
        <w:t xml:space="preserve"> район, с. Илья-Высоково, ул. Школьная, д. 3.</w:t>
      </w:r>
    </w:p>
    <w:p w:rsidR="00DB3AF3" w:rsidRPr="00DB3AF3" w:rsidRDefault="00DB3AF3" w:rsidP="00DB3AF3">
      <w:pPr>
        <w:ind w:firstLine="567"/>
        <w:rPr>
          <w:rFonts w:ascii="Times New Roman" w:hAnsi="Times New Roman" w:cs="Times New Roman"/>
          <w:sz w:val="24"/>
          <w:szCs w:val="24"/>
        </w:rPr>
      </w:pPr>
      <w:r w:rsidRPr="00DB3AF3">
        <w:rPr>
          <w:rFonts w:ascii="Times New Roman" w:hAnsi="Times New Roman" w:cs="Times New Roman"/>
          <w:sz w:val="24"/>
          <w:szCs w:val="24"/>
        </w:rPr>
        <w:t>Телефон для справок: (49345) 2-71-36</w:t>
      </w:r>
    </w:p>
    <w:p w:rsidR="00DB3AF3" w:rsidRPr="00DB3AF3" w:rsidRDefault="00DB3AF3" w:rsidP="00DB3AF3">
      <w:pPr>
        <w:spacing w:line="276" w:lineRule="auto"/>
        <w:ind w:firstLine="567"/>
        <w:rPr>
          <w:rFonts w:ascii="Times New Roman" w:hAnsi="Times New Roman" w:cs="Times New Roman"/>
          <w:sz w:val="24"/>
          <w:szCs w:val="24"/>
        </w:rPr>
      </w:pPr>
      <w:r w:rsidRPr="00DB3AF3">
        <w:rPr>
          <w:rFonts w:ascii="Times New Roman" w:hAnsi="Times New Roman" w:cs="Times New Roman"/>
          <w:sz w:val="24"/>
          <w:szCs w:val="24"/>
          <w:lang w:val="it-IT"/>
        </w:rPr>
        <w:t>E</w:t>
      </w:r>
      <w:r w:rsidRPr="00DB3AF3">
        <w:rPr>
          <w:rFonts w:ascii="Times New Roman" w:hAnsi="Times New Roman" w:cs="Times New Roman"/>
          <w:sz w:val="24"/>
          <w:szCs w:val="24"/>
        </w:rPr>
        <w:t>-</w:t>
      </w:r>
      <w:r w:rsidRPr="00DB3AF3">
        <w:rPr>
          <w:rFonts w:ascii="Times New Roman" w:hAnsi="Times New Roman" w:cs="Times New Roman"/>
          <w:sz w:val="24"/>
          <w:szCs w:val="24"/>
          <w:lang w:val="it-IT"/>
        </w:rPr>
        <w:t>mail</w:t>
      </w:r>
      <w:r w:rsidRPr="00DB3AF3">
        <w:rPr>
          <w:rFonts w:ascii="Times New Roman" w:hAnsi="Times New Roman" w:cs="Times New Roman"/>
          <w:sz w:val="24"/>
          <w:szCs w:val="24"/>
        </w:rPr>
        <w:t xml:space="preserve">: </w:t>
      </w:r>
      <w:r w:rsidRPr="00DB3AF3">
        <w:rPr>
          <w:rFonts w:ascii="Times New Roman" w:hAnsi="Times New Roman" w:cs="Times New Roman"/>
          <w:sz w:val="24"/>
          <w:szCs w:val="24"/>
          <w:lang w:val="en-US"/>
        </w:rPr>
        <w:t>ivysokovo</w:t>
      </w:r>
      <w:r w:rsidRPr="00DB3AF3">
        <w:rPr>
          <w:rFonts w:ascii="Times New Roman" w:hAnsi="Times New Roman" w:cs="Times New Roman"/>
          <w:sz w:val="24"/>
          <w:szCs w:val="24"/>
        </w:rPr>
        <w:t>@</w:t>
      </w:r>
      <w:r w:rsidRPr="00DB3AF3">
        <w:rPr>
          <w:rFonts w:ascii="Times New Roman" w:hAnsi="Times New Roman" w:cs="Times New Roman"/>
          <w:sz w:val="24"/>
          <w:szCs w:val="24"/>
          <w:lang w:val="en-US"/>
        </w:rPr>
        <w:t>yandex</w:t>
      </w:r>
      <w:r w:rsidRPr="00DB3AF3">
        <w:rPr>
          <w:rFonts w:ascii="Times New Roman" w:hAnsi="Times New Roman" w:cs="Times New Roman"/>
          <w:sz w:val="24"/>
          <w:szCs w:val="24"/>
        </w:rPr>
        <w:t>.</w:t>
      </w:r>
      <w:r w:rsidRPr="00DB3AF3">
        <w:rPr>
          <w:rFonts w:ascii="Times New Roman" w:hAnsi="Times New Roman" w:cs="Times New Roman"/>
          <w:sz w:val="24"/>
          <w:szCs w:val="24"/>
          <w:lang w:val="en-US"/>
        </w:rPr>
        <w:t>ru</w:t>
      </w:r>
      <w:r w:rsidRPr="00DB3AF3">
        <w:rPr>
          <w:rFonts w:ascii="Times New Roman" w:hAnsi="Times New Roman" w:cs="Times New Roman"/>
          <w:sz w:val="24"/>
          <w:szCs w:val="24"/>
        </w:rPr>
        <w:t xml:space="preserve"> .</w:t>
      </w:r>
    </w:p>
    <w:p w:rsidR="00DB3AF3" w:rsidRPr="00DB3AF3" w:rsidRDefault="00DB3AF3" w:rsidP="00DB3AF3">
      <w:pPr>
        <w:ind w:firstLine="567"/>
        <w:rPr>
          <w:rFonts w:ascii="Times New Roman" w:hAnsi="Times New Roman" w:cs="Times New Roman"/>
          <w:sz w:val="24"/>
          <w:szCs w:val="24"/>
        </w:rPr>
      </w:pPr>
      <w:r w:rsidRPr="00DB3AF3">
        <w:rPr>
          <w:rFonts w:ascii="Times New Roman" w:hAnsi="Times New Roman" w:cs="Times New Roman"/>
          <w:sz w:val="24"/>
          <w:szCs w:val="24"/>
        </w:rPr>
        <w:t>Часы приема:</w:t>
      </w:r>
    </w:p>
    <w:p w:rsidR="00DB3AF3" w:rsidRPr="00DB3AF3" w:rsidRDefault="00DB3AF3" w:rsidP="00DB3AF3">
      <w:pPr>
        <w:ind w:firstLine="567"/>
        <w:rPr>
          <w:rFonts w:ascii="Times New Roman" w:hAnsi="Times New Roman" w:cs="Times New Roman"/>
          <w:sz w:val="24"/>
          <w:szCs w:val="24"/>
        </w:rPr>
      </w:pPr>
      <w:r w:rsidRPr="00DB3AF3">
        <w:rPr>
          <w:rFonts w:ascii="Times New Roman" w:hAnsi="Times New Roman" w:cs="Times New Roman"/>
          <w:sz w:val="24"/>
          <w:szCs w:val="24"/>
        </w:rPr>
        <w:t>понедельник - пятница с 8 ч. 00 мин. до 16 ч. 00 мин.;</w:t>
      </w:r>
    </w:p>
    <w:p w:rsidR="00DB3AF3" w:rsidRPr="00DB3AF3" w:rsidRDefault="00DB3AF3" w:rsidP="00DB3AF3">
      <w:pPr>
        <w:ind w:firstLine="567"/>
        <w:rPr>
          <w:rFonts w:ascii="Times New Roman" w:hAnsi="Times New Roman" w:cs="Times New Roman"/>
          <w:sz w:val="24"/>
          <w:szCs w:val="24"/>
        </w:rPr>
      </w:pPr>
      <w:r w:rsidRPr="00DB3AF3">
        <w:rPr>
          <w:rFonts w:ascii="Times New Roman" w:hAnsi="Times New Roman" w:cs="Times New Roman"/>
          <w:sz w:val="24"/>
          <w:szCs w:val="24"/>
        </w:rPr>
        <w:t>перерыв с 12 ч. 00 мин. до 13 час. 00 мин.</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2) почтовым отправлением по адресу: 155150, Ивановская область, </w:t>
      </w:r>
      <w:proofErr w:type="spellStart"/>
      <w:r w:rsidRPr="00DB3AF3">
        <w:rPr>
          <w:rFonts w:ascii="Times New Roman" w:hAnsi="Times New Roman" w:cs="Times New Roman"/>
          <w:sz w:val="24"/>
          <w:szCs w:val="24"/>
        </w:rPr>
        <w:t>Пучежский</w:t>
      </w:r>
      <w:proofErr w:type="spellEnd"/>
      <w:r w:rsidRPr="00DB3AF3">
        <w:rPr>
          <w:rFonts w:ascii="Times New Roman" w:hAnsi="Times New Roman" w:cs="Times New Roman"/>
          <w:sz w:val="24"/>
          <w:szCs w:val="24"/>
        </w:rPr>
        <w:t xml:space="preserve"> район, с. Илья-Высоково, ул. Школьная, д. 3.</w:t>
      </w:r>
    </w:p>
    <w:p w:rsidR="00DB3AF3" w:rsidRPr="00DB3AF3" w:rsidRDefault="00DB3AF3" w:rsidP="00DB3AF3">
      <w:pPr>
        <w:jc w:val="both"/>
        <w:rPr>
          <w:rFonts w:ascii="Times New Roman" w:hAnsi="Times New Roman" w:cs="Times New Roman"/>
          <w:sz w:val="24"/>
          <w:szCs w:val="24"/>
        </w:rPr>
      </w:pPr>
      <w:bookmarkStart w:id="32" w:name="sub_263"/>
      <w:r w:rsidRPr="00DB3AF3">
        <w:rPr>
          <w:rFonts w:ascii="Times New Roman" w:hAnsi="Times New Roman" w:cs="Times New Roman"/>
          <w:sz w:val="24"/>
          <w:szCs w:val="24"/>
        </w:rPr>
        <w:t xml:space="preserve">   2.6.3. Муниципальная услуга предоставляется на основании поступившего в администрацию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DB3AF3" w:rsidRPr="00DB3AF3" w:rsidRDefault="00DB3AF3" w:rsidP="00DB3AF3">
      <w:pPr>
        <w:jc w:val="both"/>
        <w:rPr>
          <w:rFonts w:ascii="Times New Roman" w:hAnsi="Times New Roman" w:cs="Times New Roman"/>
          <w:sz w:val="24"/>
          <w:szCs w:val="24"/>
        </w:rPr>
      </w:pPr>
      <w:bookmarkStart w:id="33" w:name="sub_264"/>
      <w:bookmarkEnd w:id="32"/>
      <w:r w:rsidRPr="00DB3AF3">
        <w:rPr>
          <w:rFonts w:ascii="Times New Roman" w:hAnsi="Times New Roman" w:cs="Times New Roman"/>
          <w:sz w:val="24"/>
          <w:szCs w:val="24"/>
        </w:rPr>
        <w:t xml:space="preserve">   2.6.4. Заявление и документы, предусмотренные </w:t>
      </w:r>
      <w:hyperlink w:anchor="sub_266" w:history="1">
        <w:r w:rsidRPr="00DB3AF3">
          <w:rPr>
            <w:rStyle w:val="a4"/>
            <w:rFonts w:ascii="Times New Roman" w:hAnsi="Times New Roman" w:cs="Times New Roman"/>
            <w:color w:val="auto"/>
            <w:sz w:val="24"/>
            <w:szCs w:val="24"/>
          </w:rPr>
          <w:t>пунктом 2.6.5.</w:t>
        </w:r>
      </w:hyperlink>
      <w:r w:rsidRPr="00DB3AF3">
        <w:rPr>
          <w:rFonts w:ascii="Times New Roman" w:hAnsi="Times New Roman" w:cs="Times New Roman"/>
          <w:sz w:val="24"/>
          <w:szCs w:val="24"/>
        </w:rPr>
        <w:t xml:space="preserve"> настоящего административного регламента, предоставленные заявителем в форме электронных документов с использованием информационно-телекоммуникационной сети "Интернет", удостоверяются </w:t>
      </w:r>
      <w:hyperlink r:id="rId21"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w:t>
      </w:r>
    </w:p>
    <w:bookmarkEnd w:id="33"/>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1) заявление удостоверяется </w:t>
      </w:r>
      <w:hyperlink r:id="rId22" w:history="1">
        <w:r w:rsidRPr="00DB3AF3">
          <w:rPr>
            <w:rStyle w:val="a4"/>
            <w:rFonts w:ascii="Times New Roman" w:hAnsi="Times New Roman" w:cs="Times New Roman"/>
            <w:color w:val="auto"/>
            <w:sz w:val="24"/>
            <w:szCs w:val="24"/>
          </w:rPr>
          <w:t>простой электронной подписью</w:t>
        </w:r>
      </w:hyperlink>
      <w:r w:rsidRPr="00DB3AF3">
        <w:rPr>
          <w:rFonts w:ascii="Times New Roman" w:hAnsi="Times New Roman" w:cs="Times New Roman"/>
          <w:sz w:val="24"/>
          <w:szCs w:val="24"/>
        </w:rPr>
        <w:t xml:space="preserve"> заявителя либо </w:t>
      </w:r>
      <w:hyperlink r:id="rId23" w:history="1">
        <w:r w:rsidRPr="00DB3AF3">
          <w:rPr>
            <w:rStyle w:val="a4"/>
            <w:rFonts w:ascii="Times New Roman" w:hAnsi="Times New Roman" w:cs="Times New Roman"/>
            <w:color w:val="auto"/>
            <w:sz w:val="24"/>
            <w:szCs w:val="24"/>
          </w:rPr>
          <w:t>усиленной квалифицированной электронной подписью</w:t>
        </w:r>
      </w:hyperlink>
      <w:r w:rsidRPr="00DB3AF3">
        <w:rPr>
          <w:rFonts w:ascii="Times New Roman" w:hAnsi="Times New Roman" w:cs="Times New Roman"/>
          <w:sz w:val="24"/>
          <w:szCs w:val="24"/>
        </w:rPr>
        <w:t xml:space="preserve"> заявителя (представителя заявителя);</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2) доверенность, подтверждающая правомочие на обращение за получением муниципальной услуги, выданная организацией, удостоверяется </w:t>
      </w:r>
      <w:hyperlink r:id="rId24" w:history="1">
        <w:r w:rsidRPr="00DB3AF3">
          <w:rPr>
            <w:rStyle w:val="a4"/>
            <w:rFonts w:ascii="Times New Roman" w:hAnsi="Times New Roman" w:cs="Times New Roman"/>
            <w:color w:val="auto"/>
            <w:sz w:val="24"/>
            <w:szCs w:val="24"/>
          </w:rPr>
          <w:t>усиленной квалифицированной электронной подписью</w:t>
        </w:r>
      </w:hyperlink>
      <w:r w:rsidRPr="00DB3AF3">
        <w:rPr>
          <w:rFonts w:ascii="Times New Roman" w:hAnsi="Times New Roman" w:cs="Times New Roman"/>
          <w:sz w:val="24"/>
          <w:szCs w:val="24"/>
        </w:rPr>
        <w:t xml:space="preserve">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DB3AF3" w:rsidRPr="00DB3AF3"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lastRenderedPageBreak/>
        <w:t xml:space="preserve">3) иные документы, прилагаемые к заявлению в форме электронных образов бумажных документов (сканированных копий), удостоверяются </w:t>
      </w:r>
      <w:hyperlink r:id="rId25"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 соответствии с требованиями </w:t>
      </w:r>
      <w:hyperlink r:id="rId26" w:history="1">
        <w:r w:rsidRPr="00DB3AF3">
          <w:rPr>
            <w:rStyle w:val="a4"/>
            <w:rFonts w:ascii="Times New Roman" w:hAnsi="Times New Roman" w:cs="Times New Roman"/>
            <w:color w:val="auto"/>
            <w:sz w:val="24"/>
            <w:szCs w:val="24"/>
          </w:rPr>
          <w:t>постановления</w:t>
        </w:r>
      </w:hyperlink>
      <w:r w:rsidRPr="00DB3AF3">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B3AF3" w:rsidRPr="00DB3AF3" w:rsidRDefault="00DB3AF3" w:rsidP="00DB3AF3">
      <w:pPr>
        <w:jc w:val="both"/>
        <w:rPr>
          <w:rFonts w:ascii="Times New Roman" w:hAnsi="Times New Roman" w:cs="Times New Roman"/>
          <w:sz w:val="24"/>
          <w:szCs w:val="24"/>
        </w:rPr>
      </w:pPr>
      <w:bookmarkStart w:id="34" w:name="sub_2641"/>
      <w:r w:rsidRPr="00DB3AF3">
        <w:rPr>
          <w:rFonts w:ascii="Times New Roman" w:hAnsi="Times New Roman" w:cs="Times New Roman"/>
          <w:sz w:val="24"/>
          <w:szCs w:val="24"/>
        </w:rPr>
        <w:t xml:space="preserve">   2.6.4.1. В случае если заявление о получении муниципальной услуги в электронном виде не подписано </w:t>
      </w:r>
      <w:hyperlink r:id="rId27"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 соответствии с требованиями действующего законодательства, данное заявление не подлежит регистрации.</w:t>
      </w:r>
    </w:p>
    <w:p w:rsidR="00DB3AF3" w:rsidRPr="00814825" w:rsidRDefault="00DB3AF3" w:rsidP="00DB3AF3">
      <w:pPr>
        <w:jc w:val="both"/>
        <w:rPr>
          <w:rFonts w:ascii="Times New Roman" w:hAnsi="Times New Roman" w:cs="Times New Roman"/>
          <w:sz w:val="24"/>
          <w:szCs w:val="24"/>
        </w:rPr>
      </w:pPr>
      <w:bookmarkStart w:id="35" w:name="sub_2642"/>
      <w:bookmarkEnd w:id="34"/>
      <w:r w:rsidRPr="00DB3AF3">
        <w:rPr>
          <w:rFonts w:ascii="Times New Roman" w:hAnsi="Times New Roman" w:cs="Times New Roman"/>
          <w:sz w:val="24"/>
          <w:szCs w:val="24"/>
        </w:rPr>
        <w:t xml:space="preserve">   2.6.4.2. В случае если документы, прилагаемые к заявлению о получении муниципальной услуги в электронном виде, не подписаны </w:t>
      </w:r>
      <w:hyperlink r:id="rId28"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 соответствии с требованиями действующего законодательства либо подлинность данной электронной подписи не подтверждена, такие документы считаются не приложенными</w:t>
      </w:r>
      <w:r w:rsidRPr="00814825">
        <w:rPr>
          <w:rFonts w:ascii="Times New Roman" w:hAnsi="Times New Roman" w:cs="Times New Roman"/>
          <w:sz w:val="24"/>
          <w:szCs w:val="24"/>
        </w:rPr>
        <w:t xml:space="preserve"> к заявлению.</w:t>
      </w:r>
    </w:p>
    <w:p w:rsidR="00DB3AF3" w:rsidRPr="00814825" w:rsidRDefault="00DB3AF3" w:rsidP="00DB3AF3">
      <w:pPr>
        <w:jc w:val="both"/>
        <w:rPr>
          <w:rFonts w:ascii="Times New Roman" w:hAnsi="Times New Roman" w:cs="Times New Roman"/>
          <w:sz w:val="24"/>
          <w:szCs w:val="24"/>
        </w:rPr>
      </w:pPr>
      <w:bookmarkStart w:id="36" w:name="sub_2643"/>
      <w:bookmarkEnd w:id="35"/>
      <w:r>
        <w:rPr>
          <w:rFonts w:ascii="Times New Roman" w:hAnsi="Times New Roman" w:cs="Times New Roman"/>
          <w:sz w:val="24"/>
          <w:szCs w:val="24"/>
        </w:rPr>
        <w:t xml:space="preserve">   </w:t>
      </w:r>
      <w:r w:rsidRPr="00814825">
        <w:rPr>
          <w:rFonts w:ascii="Times New Roman" w:hAnsi="Times New Roman" w:cs="Times New Roman"/>
          <w:sz w:val="24"/>
          <w:szCs w:val="24"/>
        </w:rPr>
        <w:t>2.6.4.3. Получение заявления и прилагаемых к нему документов подтверждается уполномоченным органом путем направления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выбранным заявителем в заявлении способом не позднее рабочего дня, следующего за днем поступления заявления в администрацию.</w:t>
      </w:r>
    </w:p>
    <w:p w:rsidR="00DB3AF3" w:rsidRPr="00814825" w:rsidRDefault="00DB3AF3" w:rsidP="00DB3AF3">
      <w:pPr>
        <w:rPr>
          <w:rFonts w:ascii="Times New Roman" w:hAnsi="Times New Roman" w:cs="Times New Roman"/>
          <w:sz w:val="24"/>
          <w:szCs w:val="24"/>
        </w:rPr>
      </w:pPr>
      <w:bookmarkStart w:id="37" w:name="sub_265"/>
      <w:bookmarkEnd w:id="36"/>
      <w:r>
        <w:rPr>
          <w:rFonts w:ascii="Times New Roman" w:hAnsi="Times New Roman" w:cs="Times New Roman"/>
          <w:sz w:val="24"/>
          <w:szCs w:val="24"/>
        </w:rPr>
        <w:t xml:space="preserve">   </w:t>
      </w:r>
      <w:r w:rsidRPr="00814825">
        <w:rPr>
          <w:rFonts w:ascii="Times New Roman" w:hAnsi="Times New Roman" w:cs="Times New Roman"/>
          <w:sz w:val="24"/>
          <w:szCs w:val="24"/>
        </w:rPr>
        <w:t>2.6.5. К заявлению прилагаются следующие документы:</w:t>
      </w:r>
    </w:p>
    <w:bookmarkEnd w:id="37"/>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б) копии учредительных документов юридического лица (в действующей редакции);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г) заявление об отсутствии решения о ликвидации заявителя - юридического лица;</w:t>
      </w:r>
    </w:p>
    <w:p w:rsidR="00DB3AF3" w:rsidRPr="00814825" w:rsidRDefault="00DB3AF3" w:rsidP="00DB3AF3">
      <w:pPr>
        <w:jc w:val="both"/>
        <w:rPr>
          <w:rFonts w:ascii="Times New Roman" w:hAnsi="Times New Roman" w:cs="Times New Roman"/>
          <w:sz w:val="24"/>
          <w:szCs w:val="24"/>
        </w:rPr>
      </w:pPr>
      <w:proofErr w:type="spellStart"/>
      <w:r w:rsidRPr="00814825">
        <w:rPr>
          <w:rFonts w:ascii="Times New Roman" w:hAnsi="Times New Roman" w:cs="Times New Roman"/>
          <w:sz w:val="24"/>
          <w:szCs w:val="24"/>
        </w:rPr>
        <w:t>д</w:t>
      </w:r>
      <w:proofErr w:type="spellEnd"/>
      <w:r w:rsidRPr="00814825">
        <w:rPr>
          <w:rFonts w:ascii="Times New Roman" w:hAnsi="Times New Roman" w:cs="Times New Roman"/>
          <w:sz w:val="24"/>
          <w:szCs w:val="24"/>
        </w:rPr>
        <w:t>)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DB3AF3" w:rsidRPr="00814825" w:rsidRDefault="00DB3AF3" w:rsidP="00DB3AF3">
      <w:pPr>
        <w:jc w:val="both"/>
        <w:rPr>
          <w:rFonts w:ascii="Times New Roman" w:hAnsi="Times New Roman" w:cs="Times New Roman"/>
          <w:sz w:val="24"/>
          <w:szCs w:val="24"/>
        </w:rPr>
      </w:pPr>
      <w:bookmarkStart w:id="38" w:name="sub_2655"/>
      <w:r w:rsidRPr="00814825">
        <w:rPr>
          <w:rFonts w:ascii="Times New Roman" w:hAnsi="Times New Roman" w:cs="Times New Roman"/>
          <w:sz w:val="24"/>
          <w:szCs w:val="24"/>
        </w:rPr>
        <w:t>е)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bookmarkEnd w:id="38"/>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DB3AF3" w:rsidRPr="00814825" w:rsidRDefault="00DB3AF3" w:rsidP="00DB3AF3">
      <w:pPr>
        <w:rPr>
          <w:rFonts w:ascii="Times New Roman" w:hAnsi="Times New Roman" w:cs="Times New Roman"/>
          <w:sz w:val="24"/>
          <w:szCs w:val="24"/>
        </w:rPr>
      </w:pPr>
      <w:bookmarkStart w:id="39" w:name="sub_2656"/>
      <w:r w:rsidRPr="00814825">
        <w:rPr>
          <w:rFonts w:ascii="Times New Roman" w:hAnsi="Times New Roman" w:cs="Times New Roman"/>
          <w:sz w:val="24"/>
          <w:szCs w:val="24"/>
        </w:rPr>
        <w:t>ж) выписка из государственного реестра юридических лиц;</w:t>
      </w:r>
    </w:p>
    <w:bookmarkEnd w:id="39"/>
    <w:p w:rsidR="00DB3AF3" w:rsidRPr="00814825" w:rsidRDefault="00DB3AF3" w:rsidP="00DB3AF3">
      <w:pPr>
        <w:rPr>
          <w:rFonts w:ascii="Times New Roman" w:hAnsi="Times New Roman" w:cs="Times New Roman"/>
          <w:sz w:val="24"/>
          <w:szCs w:val="24"/>
        </w:rPr>
      </w:pPr>
      <w:proofErr w:type="spellStart"/>
      <w:r w:rsidRPr="00814825">
        <w:rPr>
          <w:rFonts w:ascii="Times New Roman" w:hAnsi="Times New Roman" w:cs="Times New Roman"/>
          <w:sz w:val="24"/>
          <w:szCs w:val="24"/>
        </w:rPr>
        <w:t>з</w:t>
      </w:r>
      <w:proofErr w:type="spellEnd"/>
      <w:r w:rsidRPr="00814825">
        <w:rPr>
          <w:rFonts w:ascii="Times New Roman" w:hAnsi="Times New Roman" w:cs="Times New Roman"/>
          <w:sz w:val="24"/>
          <w:szCs w:val="24"/>
        </w:rPr>
        <w:t>) выписка из государственного реестра индивидуальных предпринимателей;</w:t>
      </w:r>
    </w:p>
    <w:p w:rsidR="00DB3AF3" w:rsidRPr="00814825" w:rsidRDefault="00DB3AF3" w:rsidP="00DB3AF3">
      <w:pPr>
        <w:jc w:val="both"/>
        <w:rPr>
          <w:rFonts w:ascii="Times New Roman" w:hAnsi="Times New Roman" w:cs="Times New Roman"/>
          <w:sz w:val="24"/>
          <w:szCs w:val="24"/>
        </w:rPr>
      </w:pPr>
      <w:bookmarkStart w:id="40" w:name="sub_2658"/>
      <w:r w:rsidRPr="00814825">
        <w:rPr>
          <w:rFonts w:ascii="Times New Roman" w:hAnsi="Times New Roman" w:cs="Times New Roman"/>
          <w:sz w:val="24"/>
          <w:szCs w:val="24"/>
        </w:rPr>
        <w:t>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DB3AF3" w:rsidRPr="00814825" w:rsidRDefault="00DB3AF3" w:rsidP="00DB3AF3">
      <w:pPr>
        <w:jc w:val="both"/>
        <w:rPr>
          <w:rFonts w:ascii="Times New Roman" w:hAnsi="Times New Roman" w:cs="Times New Roman"/>
          <w:sz w:val="24"/>
          <w:szCs w:val="24"/>
        </w:rPr>
      </w:pPr>
      <w:bookmarkStart w:id="41" w:name="sub_2659"/>
      <w:bookmarkEnd w:id="40"/>
      <w:r w:rsidRPr="00814825">
        <w:rPr>
          <w:rFonts w:ascii="Times New Roman" w:hAnsi="Times New Roman" w:cs="Times New Roman"/>
          <w:sz w:val="24"/>
          <w:szCs w:val="24"/>
        </w:rPr>
        <w:t>к) сведения из Реестра лицензий о выданной лицензии на осуществление медицинской деятельности;</w:t>
      </w:r>
    </w:p>
    <w:bookmarkEnd w:id="41"/>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lastRenderedPageBreak/>
        <w:t>л) сведения из Реестра лицензий о выданной лицензии на осуществление образовательной деятельности.</w:t>
      </w:r>
    </w:p>
    <w:p w:rsidR="00DB3AF3" w:rsidRPr="00814825" w:rsidRDefault="00DB3AF3" w:rsidP="00DB3AF3">
      <w:pPr>
        <w:jc w:val="both"/>
        <w:rPr>
          <w:rFonts w:ascii="Times New Roman" w:hAnsi="Times New Roman" w:cs="Times New Roman"/>
          <w:sz w:val="24"/>
          <w:szCs w:val="24"/>
        </w:rPr>
      </w:pPr>
      <w:bookmarkStart w:id="42" w:name="sub_266"/>
      <w:r>
        <w:rPr>
          <w:rFonts w:ascii="Times New Roman" w:hAnsi="Times New Roman" w:cs="Times New Roman"/>
          <w:sz w:val="24"/>
          <w:szCs w:val="24"/>
        </w:rPr>
        <w:t xml:space="preserve">   </w:t>
      </w:r>
      <w:r w:rsidRPr="00814825">
        <w:rPr>
          <w:rFonts w:ascii="Times New Roman" w:hAnsi="Times New Roman" w:cs="Times New Roman"/>
          <w:sz w:val="24"/>
          <w:szCs w:val="24"/>
        </w:rPr>
        <w:t>2.6.6. Рассмотрение вопроса предоставления муниципальной преференции путем передачи муниципального имущества в аренду, безвозмездное пользование с предварительного согласия антимонопольного органа осуществляется на основании заявления, составленного по установленной форме (приложение № 2 к настоящему административному регламенту), с указанием характеристик испрашиваемого имущества.</w:t>
      </w:r>
    </w:p>
    <w:bookmarkEnd w:id="42"/>
    <w:p w:rsidR="00DB3AF3" w:rsidRPr="00814825" w:rsidRDefault="00DB3AF3" w:rsidP="00DB3AF3">
      <w:pPr>
        <w:ind w:firstLine="708"/>
        <w:rPr>
          <w:rFonts w:ascii="Times New Roman" w:hAnsi="Times New Roman" w:cs="Times New Roman"/>
          <w:sz w:val="24"/>
          <w:szCs w:val="24"/>
        </w:rPr>
      </w:pPr>
      <w:r w:rsidRPr="00814825">
        <w:rPr>
          <w:rFonts w:ascii="Times New Roman" w:hAnsi="Times New Roman" w:cs="Times New Roman"/>
          <w:sz w:val="24"/>
          <w:szCs w:val="24"/>
        </w:rPr>
        <w:t>К заявлению прилагаются следующие документы:</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б)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 нотариально заверенные копии учредительных документов Заявителя;</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DB3AF3" w:rsidRPr="00814825" w:rsidRDefault="00DB3AF3" w:rsidP="00DB3AF3">
      <w:pPr>
        <w:jc w:val="both"/>
        <w:rPr>
          <w:rFonts w:ascii="Times New Roman" w:hAnsi="Times New Roman" w:cs="Times New Roman"/>
          <w:sz w:val="24"/>
          <w:szCs w:val="24"/>
        </w:rPr>
      </w:pPr>
      <w:proofErr w:type="spellStart"/>
      <w:r w:rsidRPr="00814825">
        <w:rPr>
          <w:rFonts w:ascii="Times New Roman" w:hAnsi="Times New Roman" w:cs="Times New Roman"/>
          <w:sz w:val="24"/>
          <w:szCs w:val="24"/>
        </w:rPr>
        <w:t>д</w:t>
      </w:r>
      <w:proofErr w:type="spellEnd"/>
      <w:r w:rsidRPr="00814825">
        <w:rPr>
          <w:rFonts w:ascii="Times New Roman" w:hAnsi="Times New Roman" w:cs="Times New Roman"/>
          <w:sz w:val="24"/>
          <w:szCs w:val="24"/>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е)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ж)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DB3AF3" w:rsidRPr="00814825" w:rsidRDefault="00DB3AF3" w:rsidP="00DB3AF3">
      <w:pPr>
        <w:jc w:val="both"/>
        <w:rPr>
          <w:rFonts w:ascii="Times New Roman" w:hAnsi="Times New Roman" w:cs="Times New Roman"/>
          <w:sz w:val="24"/>
          <w:szCs w:val="24"/>
        </w:rPr>
      </w:pPr>
      <w:proofErr w:type="spellStart"/>
      <w:r w:rsidRPr="00814825">
        <w:rPr>
          <w:rFonts w:ascii="Times New Roman" w:hAnsi="Times New Roman" w:cs="Times New Roman"/>
          <w:sz w:val="24"/>
          <w:szCs w:val="24"/>
        </w:rPr>
        <w:t>з</w:t>
      </w:r>
      <w:proofErr w:type="spellEnd"/>
      <w:r w:rsidRPr="00814825">
        <w:rPr>
          <w:rFonts w:ascii="Times New Roman" w:hAnsi="Times New Roman" w:cs="Times New Roman"/>
          <w:sz w:val="24"/>
          <w:szCs w:val="24"/>
        </w:rPr>
        <w:t>) перечень лиц, входящих в одну группу лиц с Заявителем, с указанием основания для вхождения таких лиц в эту группу.</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и) выписка из государственного реестра юридических лиц;</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к) выписка из государственного реестра индивидуальных предпринимателей.</w:t>
      </w:r>
    </w:p>
    <w:p w:rsidR="00DB3AF3" w:rsidRPr="00814825" w:rsidRDefault="00DB3AF3" w:rsidP="00DB3AF3">
      <w:pPr>
        <w:jc w:val="both"/>
        <w:rPr>
          <w:rFonts w:ascii="Times New Roman" w:hAnsi="Times New Roman" w:cs="Times New Roman"/>
          <w:sz w:val="24"/>
          <w:szCs w:val="24"/>
        </w:rPr>
      </w:pPr>
      <w:bookmarkStart w:id="43" w:name="sub_267"/>
      <w:r>
        <w:rPr>
          <w:rFonts w:ascii="Times New Roman" w:hAnsi="Times New Roman" w:cs="Times New Roman"/>
          <w:sz w:val="24"/>
          <w:szCs w:val="24"/>
        </w:rPr>
        <w:t xml:space="preserve">   </w:t>
      </w:r>
      <w:r w:rsidRPr="00814825">
        <w:rPr>
          <w:rFonts w:ascii="Times New Roman" w:hAnsi="Times New Roman" w:cs="Times New Roman"/>
          <w:sz w:val="24"/>
          <w:szCs w:val="24"/>
        </w:rPr>
        <w:t>2.6.7. Рассмотрение вопроса об издании правового акта администрации о проведении конкурса или аукциона на право заключения договора аренды или безвозмездного пользования в отношении муниципального имущества осуществляется на основании заявления, составленного по установленной форме (приложение № 3 к настоящему Регламенту), с указанием характеристик испрашиваемого имущества.</w:t>
      </w:r>
    </w:p>
    <w:p w:rsidR="00DB3AF3" w:rsidRPr="00814825" w:rsidRDefault="00DB3AF3" w:rsidP="00DB3AF3">
      <w:pPr>
        <w:jc w:val="both"/>
        <w:rPr>
          <w:rFonts w:ascii="Times New Roman" w:hAnsi="Times New Roman" w:cs="Times New Roman"/>
          <w:sz w:val="24"/>
          <w:szCs w:val="24"/>
        </w:rPr>
      </w:pPr>
      <w:bookmarkStart w:id="44" w:name="sub_207"/>
      <w:bookmarkEnd w:id="43"/>
      <w:r>
        <w:rPr>
          <w:rFonts w:ascii="Times New Roman" w:hAnsi="Times New Roman" w:cs="Times New Roman"/>
          <w:sz w:val="24"/>
          <w:szCs w:val="24"/>
        </w:rPr>
        <w:t xml:space="preserve">   </w:t>
      </w:r>
      <w:r w:rsidRPr="00814825">
        <w:rPr>
          <w:rFonts w:ascii="Times New Roman" w:hAnsi="Times New Roman" w:cs="Times New Roman"/>
          <w:sz w:val="24"/>
          <w:szCs w:val="24"/>
        </w:rPr>
        <w:t>2.7. Исчерпывающий перечень оснований для отказа в приеме и рассмотрении документов, необходимых для предоставления муниципальной услуги:</w:t>
      </w:r>
    </w:p>
    <w:bookmarkEnd w:id="44"/>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заявление анонимного характера;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xml:space="preserve">- заявление, направленное в электронном виде, не </w:t>
      </w:r>
      <w:r w:rsidRPr="00DB3AF3">
        <w:rPr>
          <w:rFonts w:ascii="Times New Roman" w:hAnsi="Times New Roman" w:cs="Times New Roman"/>
          <w:sz w:val="24"/>
          <w:szCs w:val="24"/>
        </w:rPr>
        <w:t xml:space="preserve">подписано </w:t>
      </w:r>
      <w:hyperlink r:id="rId29"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w:t>
      </w:r>
      <w:r w:rsidRPr="00814825">
        <w:rPr>
          <w:rFonts w:ascii="Times New Roman" w:hAnsi="Times New Roman" w:cs="Times New Roman"/>
          <w:sz w:val="24"/>
          <w:szCs w:val="24"/>
        </w:rPr>
        <w:t xml:space="preserve"> соответствии с требованиями действующего законодательства либо не подтверждена ее подлинность.</w:t>
      </w:r>
    </w:p>
    <w:p w:rsidR="00DB3AF3" w:rsidRPr="00814825" w:rsidRDefault="00DB3AF3" w:rsidP="00DB3AF3">
      <w:pPr>
        <w:jc w:val="both"/>
        <w:rPr>
          <w:rFonts w:ascii="Times New Roman" w:hAnsi="Times New Roman" w:cs="Times New Roman"/>
          <w:sz w:val="24"/>
          <w:szCs w:val="24"/>
        </w:rPr>
      </w:pPr>
      <w:bookmarkStart w:id="45" w:name="sub_208"/>
      <w:r>
        <w:rPr>
          <w:rFonts w:ascii="Times New Roman" w:hAnsi="Times New Roman" w:cs="Times New Roman"/>
          <w:sz w:val="24"/>
          <w:szCs w:val="24"/>
        </w:rPr>
        <w:t xml:space="preserve">   </w:t>
      </w:r>
      <w:r w:rsidRPr="0081482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B3AF3" w:rsidRPr="00814825" w:rsidRDefault="00DB3AF3" w:rsidP="00DB3AF3">
      <w:pPr>
        <w:jc w:val="both"/>
        <w:rPr>
          <w:rFonts w:ascii="Times New Roman" w:hAnsi="Times New Roman" w:cs="Times New Roman"/>
          <w:sz w:val="24"/>
          <w:szCs w:val="24"/>
        </w:rPr>
      </w:pPr>
      <w:bookmarkStart w:id="46" w:name="sub_281"/>
      <w:bookmarkEnd w:id="45"/>
      <w:r>
        <w:rPr>
          <w:rFonts w:ascii="Times New Roman" w:hAnsi="Times New Roman" w:cs="Times New Roman"/>
          <w:sz w:val="24"/>
          <w:szCs w:val="24"/>
        </w:rPr>
        <w:lastRenderedPageBreak/>
        <w:t xml:space="preserve">   </w:t>
      </w:r>
      <w:r w:rsidRPr="00814825">
        <w:rPr>
          <w:rFonts w:ascii="Times New Roman" w:hAnsi="Times New Roman" w:cs="Times New Roman"/>
          <w:sz w:val="24"/>
          <w:szCs w:val="24"/>
        </w:rPr>
        <w:t>2.8.1. Исчерпывающий перечень оснований для приостановления предоставления муниципальной услуги.</w:t>
      </w:r>
    </w:p>
    <w:bookmarkEnd w:id="46"/>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Основания для приостановления предоставления муниципальной услуги отсутствуют.</w:t>
      </w:r>
    </w:p>
    <w:p w:rsidR="00DB3AF3" w:rsidRPr="00814825" w:rsidRDefault="00DB3AF3" w:rsidP="00DB3AF3">
      <w:pPr>
        <w:rPr>
          <w:rFonts w:ascii="Times New Roman" w:hAnsi="Times New Roman" w:cs="Times New Roman"/>
          <w:sz w:val="24"/>
          <w:szCs w:val="24"/>
        </w:rPr>
      </w:pPr>
      <w:bookmarkStart w:id="47" w:name="sub_282"/>
      <w:r>
        <w:rPr>
          <w:rFonts w:ascii="Times New Roman" w:hAnsi="Times New Roman" w:cs="Times New Roman"/>
          <w:sz w:val="24"/>
          <w:szCs w:val="24"/>
        </w:rPr>
        <w:t xml:space="preserve">   </w:t>
      </w:r>
      <w:r w:rsidRPr="00814825">
        <w:rPr>
          <w:rFonts w:ascii="Times New Roman" w:hAnsi="Times New Roman" w:cs="Times New Roman"/>
          <w:sz w:val="24"/>
          <w:szCs w:val="24"/>
        </w:rPr>
        <w:t>2.8.2. Исчерпывающий перечень оснований для отказа в предоставлении муниципальной услуги:</w:t>
      </w:r>
    </w:p>
    <w:bookmarkEnd w:id="47"/>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заявление подано лицом, не уполномоченным на осуществление таких действий;</w:t>
      </w:r>
    </w:p>
    <w:p w:rsidR="00DB3AF3" w:rsidRPr="00DB3AF3"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xml:space="preserve">- непредставление всех необходимых документов, перечисленных в </w:t>
      </w:r>
      <w:hyperlink w:anchor="sub_264" w:history="1">
        <w:r w:rsidRPr="00DB3AF3">
          <w:rPr>
            <w:rStyle w:val="a4"/>
            <w:rFonts w:ascii="Times New Roman" w:hAnsi="Times New Roman" w:cs="Times New Roman"/>
            <w:color w:val="auto"/>
            <w:sz w:val="24"/>
            <w:szCs w:val="24"/>
          </w:rPr>
          <w:t>пунктах 2.6.4</w:t>
        </w:r>
      </w:hyperlink>
      <w:r w:rsidRPr="00DB3AF3">
        <w:rPr>
          <w:rFonts w:ascii="Times New Roman" w:hAnsi="Times New Roman" w:cs="Times New Roman"/>
          <w:sz w:val="24"/>
          <w:szCs w:val="24"/>
        </w:rPr>
        <w:t xml:space="preserve">, </w:t>
      </w:r>
      <w:hyperlink w:anchor="sub_265" w:history="1">
        <w:r w:rsidRPr="00DB3AF3">
          <w:rPr>
            <w:rStyle w:val="a4"/>
            <w:rFonts w:ascii="Times New Roman" w:hAnsi="Times New Roman" w:cs="Times New Roman"/>
            <w:color w:val="auto"/>
            <w:sz w:val="24"/>
            <w:szCs w:val="24"/>
          </w:rPr>
          <w:t>2.6.5</w:t>
        </w:r>
      </w:hyperlink>
      <w:r w:rsidRPr="00DB3AF3">
        <w:rPr>
          <w:rFonts w:ascii="Times New Roman" w:hAnsi="Times New Roman" w:cs="Times New Roman"/>
          <w:sz w:val="24"/>
          <w:szCs w:val="24"/>
        </w:rPr>
        <w:t xml:space="preserve"> настоящего административного регламента;</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муниципальное имущество, указанное в заявке, является предметом действующего договора аренды, безвозмездного пользования;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вынесение Управлением Федеральной антимонопольной службы по Ивановской области решения об отказе в предоставлении муниципальной преференции;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муниципальное имущество, указанное в заявлении, не содержится в реестре имущества Илья-Высоковского сельского поселения Пучежского  муниципального района и предназначенного для передачи в аренду и безвозмездное пользование.</w:t>
      </w:r>
    </w:p>
    <w:p w:rsidR="00DB3AF3" w:rsidRPr="00814825" w:rsidRDefault="00DB3AF3" w:rsidP="00DB3AF3">
      <w:pPr>
        <w:rPr>
          <w:rFonts w:ascii="Times New Roman" w:hAnsi="Times New Roman" w:cs="Times New Roman"/>
          <w:sz w:val="24"/>
          <w:szCs w:val="24"/>
        </w:rPr>
      </w:pPr>
      <w:bookmarkStart w:id="48" w:name="sub_209"/>
      <w:r>
        <w:rPr>
          <w:rFonts w:ascii="Times New Roman" w:hAnsi="Times New Roman" w:cs="Times New Roman"/>
          <w:sz w:val="24"/>
          <w:szCs w:val="24"/>
        </w:rPr>
        <w:t xml:space="preserve">   </w:t>
      </w:r>
      <w:r w:rsidRPr="00814825">
        <w:rPr>
          <w:rFonts w:ascii="Times New Roman" w:hAnsi="Times New Roman" w:cs="Times New Roman"/>
          <w:sz w:val="24"/>
          <w:szCs w:val="24"/>
        </w:rPr>
        <w:t>2.9. Муниципальная услуга предоставляется бесплатно.</w:t>
      </w:r>
    </w:p>
    <w:p w:rsidR="00DB3AF3" w:rsidRPr="00814825" w:rsidRDefault="00DB3AF3" w:rsidP="00DB3AF3">
      <w:pPr>
        <w:jc w:val="both"/>
        <w:rPr>
          <w:rFonts w:ascii="Times New Roman" w:hAnsi="Times New Roman" w:cs="Times New Roman"/>
          <w:sz w:val="24"/>
          <w:szCs w:val="24"/>
        </w:rPr>
      </w:pPr>
      <w:bookmarkStart w:id="49" w:name="sub_210"/>
      <w:bookmarkEnd w:id="48"/>
      <w:r>
        <w:rPr>
          <w:rFonts w:ascii="Times New Roman" w:hAnsi="Times New Roman" w:cs="Times New Roman"/>
          <w:sz w:val="24"/>
          <w:szCs w:val="24"/>
        </w:rPr>
        <w:t xml:space="preserve">   </w:t>
      </w:r>
      <w:r w:rsidRPr="00814825">
        <w:rPr>
          <w:rFonts w:ascii="Times New Roman" w:hAnsi="Times New Roman" w:cs="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B3AF3" w:rsidRPr="00814825" w:rsidRDefault="00DB3AF3" w:rsidP="00DB3AF3">
      <w:pPr>
        <w:jc w:val="both"/>
        <w:rPr>
          <w:rFonts w:ascii="Times New Roman" w:hAnsi="Times New Roman" w:cs="Times New Roman"/>
          <w:sz w:val="24"/>
          <w:szCs w:val="24"/>
        </w:rPr>
      </w:pPr>
      <w:bookmarkStart w:id="50" w:name="sub_211"/>
      <w:bookmarkEnd w:id="49"/>
      <w:r>
        <w:rPr>
          <w:rFonts w:ascii="Times New Roman" w:hAnsi="Times New Roman" w:cs="Times New Roman"/>
          <w:sz w:val="24"/>
          <w:szCs w:val="24"/>
        </w:rPr>
        <w:t xml:space="preserve">   </w:t>
      </w:r>
      <w:r w:rsidRPr="00814825">
        <w:rPr>
          <w:rFonts w:ascii="Times New Roman" w:hAnsi="Times New Roman" w:cs="Times New Roman"/>
          <w:sz w:val="24"/>
          <w:szCs w:val="24"/>
        </w:rPr>
        <w:t>2.11. Заявление о предоставлении муниципального имущества в аренду, безвозмездное пользование подлежит регистрации в течение одного рабочего дня со дня его поступления в администрацию.</w:t>
      </w:r>
    </w:p>
    <w:p w:rsidR="00DB3AF3" w:rsidRPr="00814825" w:rsidRDefault="00DB3AF3" w:rsidP="00DB3AF3">
      <w:pPr>
        <w:rPr>
          <w:rFonts w:ascii="Times New Roman" w:hAnsi="Times New Roman" w:cs="Times New Roman"/>
          <w:sz w:val="24"/>
          <w:szCs w:val="24"/>
        </w:rPr>
      </w:pPr>
      <w:bookmarkStart w:id="51" w:name="sub_212"/>
      <w:bookmarkEnd w:id="50"/>
      <w:r>
        <w:rPr>
          <w:rFonts w:ascii="Times New Roman" w:hAnsi="Times New Roman" w:cs="Times New Roman"/>
          <w:sz w:val="24"/>
          <w:szCs w:val="24"/>
        </w:rPr>
        <w:t xml:space="preserve">   </w:t>
      </w:r>
      <w:r w:rsidRPr="00814825">
        <w:rPr>
          <w:rFonts w:ascii="Times New Roman" w:hAnsi="Times New Roman" w:cs="Times New Roman"/>
          <w:sz w:val="24"/>
          <w:szCs w:val="24"/>
        </w:rPr>
        <w:t>2.12. Требования к помещениям, в которых предоставляется муниципальная услуга.</w:t>
      </w:r>
    </w:p>
    <w:bookmarkEnd w:id="51"/>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 и включают места для ожидания, места для информирования, места для приема заявителей.</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Места для ожидания соответствуют комфортным условиям для заявителей и оптимальным условиям работы должностных лиц, оборудуются стульями, количество которых определяется исходя из фактической нагрузки и возможностей для их размещения в здании.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Доступ заявителя к местам приема заявлений должен быть беспрепятственным (доступ в организацию - в соответствии с пропускным режимом). Доступ заявителя-инвалида - с учетом требований законодательства о социальной защите инвалидов.</w:t>
      </w:r>
    </w:p>
    <w:p w:rsidR="00DB3AF3" w:rsidRPr="00814825" w:rsidRDefault="00DB3AF3" w:rsidP="00DB3AF3">
      <w:pPr>
        <w:rPr>
          <w:rFonts w:ascii="Times New Roman" w:hAnsi="Times New Roman" w:cs="Times New Roman"/>
          <w:sz w:val="24"/>
          <w:szCs w:val="24"/>
        </w:rPr>
      </w:pPr>
      <w:bookmarkStart w:id="52" w:name="sub_213"/>
      <w:r>
        <w:rPr>
          <w:rFonts w:ascii="Times New Roman" w:hAnsi="Times New Roman" w:cs="Times New Roman"/>
          <w:sz w:val="24"/>
          <w:szCs w:val="24"/>
        </w:rPr>
        <w:t xml:space="preserve">    </w:t>
      </w:r>
      <w:r w:rsidRPr="00814825">
        <w:rPr>
          <w:rFonts w:ascii="Times New Roman" w:hAnsi="Times New Roman" w:cs="Times New Roman"/>
          <w:sz w:val="24"/>
          <w:szCs w:val="24"/>
        </w:rPr>
        <w:t>2.13. Показатели доступности и качества муниципальной услуги:</w:t>
      </w:r>
    </w:p>
    <w:bookmarkEnd w:id="52"/>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 показателями доступности муниципальной услуги являются: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открытость деятельности органа, предоставляющего муниципальную услугу;</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простота и ясность изложения информационных документов;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возможность получения информации по вопросам предоставления муниципальной услуги, в том числе о ходе предоставления муниципальной услуги, в различных формах, предусмотренных законодательством Российской Федерации, в том числе и в электронной форме, по выбору заявителя;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удобный график работы органа, осуществляющего исполнение муниципальной услуги, для получающих муниципальную услугу;</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2) показателями качества предоставления муниципальной услуги являются: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соблюдение сроков и порядка предоставления муниципальной услуги, предусмотренных настоящим регламентом;</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получение полной, актуальной и достоверной информации посредством форм информирования, предусмотренных настоящим регламентом;</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обоснованность отказов в предоставлении муниципальной услуги;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lastRenderedPageBreak/>
        <w:t>- отсутствие обоснованных жалоб на действия (бездействие) должностных лиц, предоставляющих муниципальную услугу.</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bookmarkStart w:id="53" w:name="sub_300"/>
      <w:r w:rsidRPr="00814825">
        <w:rPr>
          <w:rFonts w:ascii="Times New Roman" w:hAnsi="Times New Roman"/>
          <w:sz w:val="24"/>
          <w:szCs w:val="24"/>
        </w:rPr>
        <w:t>3. Состав, последовательность и сроки выполнения административных процедур</w:t>
      </w:r>
    </w:p>
    <w:bookmarkEnd w:id="53"/>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bookmarkStart w:id="54" w:name="sub_301"/>
      <w:r>
        <w:rPr>
          <w:rFonts w:ascii="Times New Roman" w:hAnsi="Times New Roman" w:cs="Times New Roman"/>
          <w:sz w:val="24"/>
          <w:szCs w:val="24"/>
        </w:rPr>
        <w:t xml:space="preserve">   </w:t>
      </w:r>
      <w:r w:rsidRPr="00814825">
        <w:rPr>
          <w:rFonts w:ascii="Times New Roman" w:hAnsi="Times New Roman" w:cs="Times New Roman"/>
          <w:sz w:val="24"/>
          <w:szCs w:val="24"/>
        </w:rPr>
        <w:t>3.1. Последовательность административных действий (процедур).</w:t>
      </w:r>
    </w:p>
    <w:bookmarkEnd w:id="54"/>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 прием и регистрация заявления и прилагаемых к нему документов;</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3) рассмотрение специалистами администрации  заявления и приложенных к нему документов;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4) подготовка проекта распоряжения администрации  либо подготовка отказа в предоставлении муниципальной услуги;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о проведении аукциона или конкурса.</w:t>
      </w:r>
    </w:p>
    <w:p w:rsidR="00DB3AF3" w:rsidRPr="00814825" w:rsidRDefault="00DB3AF3" w:rsidP="00DB3AF3">
      <w:pPr>
        <w:rPr>
          <w:rFonts w:ascii="Times New Roman" w:hAnsi="Times New Roman" w:cs="Times New Roman"/>
          <w:sz w:val="24"/>
          <w:szCs w:val="24"/>
        </w:rPr>
      </w:pPr>
      <w:bookmarkStart w:id="55" w:name="sub_302"/>
      <w:r>
        <w:rPr>
          <w:rFonts w:ascii="Times New Roman" w:hAnsi="Times New Roman" w:cs="Times New Roman"/>
          <w:sz w:val="24"/>
          <w:szCs w:val="24"/>
        </w:rPr>
        <w:t xml:space="preserve">   </w:t>
      </w:r>
      <w:r w:rsidRPr="00814825">
        <w:rPr>
          <w:rFonts w:ascii="Times New Roman" w:hAnsi="Times New Roman" w:cs="Times New Roman"/>
          <w:sz w:val="24"/>
          <w:szCs w:val="24"/>
        </w:rPr>
        <w:t>3.2. Прием и регистрация заявления и прилагаемых к нему документов.</w:t>
      </w:r>
    </w:p>
    <w:bookmarkEnd w:id="55"/>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 xml:space="preserve">Основанием для начала административного действия по приему и регистрации документов от Заявителя в администрации  является его заявление с приложением документов, указанных в </w:t>
      </w:r>
      <w:hyperlink w:anchor="sub_265" w:history="1">
        <w:r w:rsidRPr="00DB3AF3">
          <w:rPr>
            <w:rStyle w:val="a4"/>
            <w:rFonts w:ascii="Times New Roman" w:hAnsi="Times New Roman" w:cs="Times New Roman"/>
            <w:color w:val="auto"/>
            <w:sz w:val="24"/>
            <w:szCs w:val="24"/>
          </w:rPr>
          <w:t>пунктах 2.6.5</w:t>
        </w:r>
      </w:hyperlink>
      <w:r w:rsidRPr="00DB3AF3">
        <w:rPr>
          <w:rFonts w:ascii="Times New Roman" w:hAnsi="Times New Roman" w:cs="Times New Roman"/>
          <w:sz w:val="24"/>
          <w:szCs w:val="24"/>
        </w:rPr>
        <w:t xml:space="preserve">, </w:t>
      </w:r>
      <w:hyperlink w:anchor="sub_266" w:history="1">
        <w:r w:rsidRPr="00DB3AF3">
          <w:rPr>
            <w:rStyle w:val="a4"/>
            <w:rFonts w:ascii="Times New Roman" w:hAnsi="Times New Roman" w:cs="Times New Roman"/>
            <w:color w:val="auto"/>
            <w:sz w:val="24"/>
            <w:szCs w:val="24"/>
          </w:rPr>
          <w:t>2.6.6</w:t>
        </w:r>
      </w:hyperlink>
      <w:r w:rsidRPr="00DB3AF3">
        <w:rPr>
          <w:rFonts w:ascii="Times New Roman" w:hAnsi="Times New Roman" w:cs="Times New Roman"/>
          <w:sz w:val="24"/>
          <w:szCs w:val="24"/>
        </w:rPr>
        <w:t xml:space="preserve"> наст</w:t>
      </w:r>
      <w:r w:rsidRPr="00814825">
        <w:rPr>
          <w:rFonts w:ascii="Times New Roman" w:hAnsi="Times New Roman" w:cs="Times New Roman"/>
          <w:sz w:val="24"/>
          <w:szCs w:val="24"/>
        </w:rPr>
        <w:t>оящего административного регламента.</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При личном обращении Заявителя специалист администрации, ответственный за прием и регистрацию документов, выполняет следующие действия: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на втором экземпляре заявления ставит подпись и дату приема документов от Заявителя;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регистрирует заявление в программе электронного документооборота;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направляет зарегистрированные документы Главе Илья-Высоковского сельского поселения;</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направляет документы в соответствии с резолюцией Главы Илья-Высоковского сельского поселения  специалисту администрации.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При поступлении документов по почте, ответственный за прием и регистрацию документов, выполняет следующие действия: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регистрирует заявление в программе электронного документооборота;</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направляет зарегистрированные документы Главе Илья-Высоковского сельского поселения;</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направляет документы в соответствии с резолюцией Главы Илья-Высоковского сельского поселения  специалисту администрации.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При поступлении заявления в электронном виде специалист администрации  принимает документы, выполняя при этом следующие действия:</w:t>
      </w:r>
    </w:p>
    <w:p w:rsidR="00DB3AF3" w:rsidRPr="00DB3AF3"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xml:space="preserve">- проверяет, подписаны ли заявление о получении муниципальной услуги в электронном виде и прилагаемые к нему </w:t>
      </w:r>
      <w:r w:rsidRPr="00DB3AF3">
        <w:rPr>
          <w:rFonts w:ascii="Times New Roman" w:hAnsi="Times New Roman" w:cs="Times New Roman"/>
          <w:sz w:val="24"/>
          <w:szCs w:val="24"/>
        </w:rPr>
        <w:t xml:space="preserve">документы </w:t>
      </w:r>
      <w:hyperlink r:id="rId30"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 соответствии с требованиями действующего законодательства;</w:t>
      </w:r>
    </w:p>
    <w:p w:rsidR="00DB3AF3" w:rsidRPr="00DB3AF3" w:rsidRDefault="00DB3AF3" w:rsidP="00DB3AF3">
      <w:pPr>
        <w:rPr>
          <w:rFonts w:ascii="Times New Roman" w:hAnsi="Times New Roman" w:cs="Times New Roman"/>
          <w:sz w:val="24"/>
          <w:szCs w:val="24"/>
        </w:rPr>
      </w:pPr>
      <w:r w:rsidRPr="00DB3AF3">
        <w:rPr>
          <w:rFonts w:ascii="Times New Roman" w:hAnsi="Times New Roman" w:cs="Times New Roman"/>
          <w:sz w:val="24"/>
          <w:szCs w:val="24"/>
        </w:rPr>
        <w:t xml:space="preserve">- проверяет подлинность </w:t>
      </w:r>
      <w:hyperlink r:id="rId31" w:history="1">
        <w:r w:rsidRPr="00DB3AF3">
          <w:rPr>
            <w:rStyle w:val="a4"/>
            <w:rFonts w:ascii="Times New Roman" w:hAnsi="Times New Roman" w:cs="Times New Roman"/>
            <w:color w:val="auto"/>
            <w:sz w:val="24"/>
            <w:szCs w:val="24"/>
          </w:rPr>
          <w:t>усиленной квалифицированной электронной подписи</w:t>
        </w:r>
      </w:hyperlink>
      <w:r w:rsidRPr="00DB3AF3">
        <w:rPr>
          <w:rFonts w:ascii="Times New Roman" w:hAnsi="Times New Roman" w:cs="Times New Roman"/>
          <w:sz w:val="24"/>
          <w:szCs w:val="24"/>
        </w:rPr>
        <w:t xml:space="preserve"> через установленный федеральный информационный ресурс;</w:t>
      </w:r>
    </w:p>
    <w:p w:rsidR="00DB3AF3" w:rsidRPr="00814825" w:rsidRDefault="00DB3AF3" w:rsidP="00DB3AF3">
      <w:pPr>
        <w:jc w:val="both"/>
        <w:rPr>
          <w:rFonts w:ascii="Times New Roman" w:hAnsi="Times New Roman" w:cs="Times New Roman"/>
          <w:sz w:val="24"/>
          <w:szCs w:val="24"/>
        </w:rPr>
      </w:pPr>
      <w:r w:rsidRPr="00DB3AF3">
        <w:rPr>
          <w:rFonts w:ascii="Times New Roman" w:hAnsi="Times New Roman" w:cs="Times New Roman"/>
          <w:sz w:val="24"/>
          <w:szCs w:val="24"/>
        </w:rPr>
        <w:t xml:space="preserve">- в случае, если заявление о предоставлении муниципальной услуги в электронном виде подписано </w:t>
      </w:r>
      <w:hyperlink r:id="rId32"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w:t>
      </w:r>
      <w:r w:rsidRPr="00814825">
        <w:rPr>
          <w:rFonts w:ascii="Times New Roman" w:hAnsi="Times New Roman" w:cs="Times New Roman"/>
          <w:sz w:val="24"/>
          <w:szCs w:val="24"/>
        </w:rPr>
        <w:t xml:space="preserve">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w:t>
      </w:r>
      <w:r w:rsidRPr="00814825">
        <w:rPr>
          <w:rFonts w:ascii="Times New Roman" w:hAnsi="Times New Roman" w:cs="Times New Roman"/>
          <w:sz w:val="24"/>
          <w:szCs w:val="24"/>
        </w:rPr>
        <w:lastRenderedPageBreak/>
        <w:t>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xml:space="preserve">-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w:t>
      </w:r>
      <w:hyperlink r:id="rId33" w:history="1">
        <w:r w:rsidRPr="00DB3AF3">
          <w:rPr>
            <w:rStyle w:val="a4"/>
            <w:rFonts w:ascii="Times New Roman" w:hAnsi="Times New Roman" w:cs="Times New Roman"/>
            <w:color w:val="auto"/>
            <w:sz w:val="24"/>
            <w:szCs w:val="24"/>
          </w:rPr>
          <w:t>электронной подписью</w:t>
        </w:r>
      </w:hyperlink>
      <w:r w:rsidRPr="00DB3AF3">
        <w:rPr>
          <w:rFonts w:ascii="Times New Roman" w:hAnsi="Times New Roman" w:cs="Times New Roman"/>
          <w:sz w:val="24"/>
          <w:szCs w:val="24"/>
        </w:rPr>
        <w:t xml:space="preserve"> </w:t>
      </w:r>
      <w:r w:rsidRPr="00814825">
        <w:rPr>
          <w:rFonts w:ascii="Times New Roman" w:hAnsi="Times New Roman" w:cs="Times New Roman"/>
          <w:sz w:val="24"/>
          <w:szCs w:val="24"/>
        </w:rPr>
        <w:t>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xml:space="preserve">- в случае, если заявление о предоставлении муниципальной услуги в электронном виде и прилагаемые к нему документы не подписаны </w:t>
      </w:r>
      <w:hyperlink r:id="rId34" w:history="1">
        <w:r w:rsidRPr="00DB3AF3">
          <w:rPr>
            <w:rStyle w:val="a4"/>
            <w:rFonts w:ascii="Times New Roman" w:hAnsi="Times New Roman" w:cs="Times New Roman"/>
            <w:color w:val="auto"/>
            <w:sz w:val="24"/>
            <w:szCs w:val="24"/>
          </w:rPr>
          <w:t>э</w:t>
        </w:r>
        <w:r w:rsidRPr="00DB3AF3">
          <w:rPr>
            <w:rStyle w:val="a4"/>
            <w:rFonts w:ascii="Times New Roman" w:hAnsi="Times New Roman" w:cs="Times New Roman"/>
            <w:b w:val="0"/>
            <w:color w:val="auto"/>
            <w:sz w:val="24"/>
            <w:szCs w:val="24"/>
          </w:rPr>
          <w:t>лектронной подписью</w:t>
        </w:r>
      </w:hyperlink>
      <w:r w:rsidRPr="00DB3AF3">
        <w:rPr>
          <w:rFonts w:ascii="Times New Roman" w:hAnsi="Times New Roman" w:cs="Times New Roman"/>
          <w:sz w:val="24"/>
          <w:szCs w:val="24"/>
        </w:rPr>
        <w:t xml:space="preserve"> </w:t>
      </w:r>
      <w:r w:rsidRPr="00814825">
        <w:rPr>
          <w:rFonts w:ascii="Times New Roman" w:hAnsi="Times New Roman" w:cs="Times New Roman"/>
          <w:sz w:val="24"/>
          <w:szCs w:val="24"/>
        </w:rPr>
        <w:t xml:space="preserve">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sub_207" w:history="1">
        <w:r w:rsidRPr="00DB3AF3">
          <w:rPr>
            <w:rStyle w:val="a4"/>
            <w:rFonts w:ascii="Times New Roman" w:hAnsi="Times New Roman" w:cs="Times New Roman"/>
            <w:b w:val="0"/>
            <w:color w:val="auto"/>
            <w:sz w:val="24"/>
            <w:szCs w:val="24"/>
          </w:rPr>
          <w:t>пункта 2.7</w:t>
        </w:r>
      </w:hyperlink>
      <w:r w:rsidRPr="00814825">
        <w:rPr>
          <w:rFonts w:ascii="Times New Roman" w:hAnsi="Times New Roman" w:cs="Times New Roman"/>
          <w:sz w:val="24"/>
          <w:szCs w:val="24"/>
        </w:rPr>
        <w:t xml:space="preserve"> настоящего административного регламента. Данное заявление не является обращением Заявителя и не подлежит регистрации.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Специалист администрации, ответственный за прием и регистрацию документов, выполняет следующие действия:</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регистрирует заявление в программе электронного документооборота;</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направляет зарегистрированные документы Главе Илья-Высоковского сельского поселения;</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направляет документы в соответствии с резолюцией Главы Илья-Высоковского сельского поселения  специалисту администрации.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 xml:space="preserve">Результатом административной процедуры является направление документов специалисту администрации  для рассмотрения документов на их соответствие требованиям </w:t>
      </w:r>
      <w:hyperlink w:anchor="sub_265" w:history="1">
        <w:r w:rsidRPr="00DB3AF3">
          <w:rPr>
            <w:rStyle w:val="a4"/>
            <w:rFonts w:ascii="Times New Roman" w:hAnsi="Times New Roman" w:cs="Times New Roman"/>
            <w:b w:val="0"/>
            <w:color w:val="auto"/>
            <w:sz w:val="24"/>
            <w:szCs w:val="24"/>
          </w:rPr>
          <w:t>пунктов 2.6.5</w:t>
        </w:r>
      </w:hyperlink>
      <w:r w:rsidRPr="00DB3AF3">
        <w:rPr>
          <w:rFonts w:ascii="Times New Roman" w:hAnsi="Times New Roman" w:cs="Times New Roman"/>
          <w:b/>
          <w:sz w:val="24"/>
          <w:szCs w:val="24"/>
        </w:rPr>
        <w:t xml:space="preserve">, </w:t>
      </w:r>
      <w:hyperlink w:anchor="sub_266" w:history="1">
        <w:r w:rsidRPr="00DB3AF3">
          <w:rPr>
            <w:rStyle w:val="a4"/>
            <w:rFonts w:ascii="Times New Roman" w:hAnsi="Times New Roman" w:cs="Times New Roman"/>
            <w:b w:val="0"/>
            <w:color w:val="auto"/>
            <w:sz w:val="24"/>
            <w:szCs w:val="24"/>
          </w:rPr>
          <w:t>2.6.6</w:t>
        </w:r>
      </w:hyperlink>
      <w:r w:rsidRPr="00814825">
        <w:rPr>
          <w:rFonts w:ascii="Times New Roman" w:hAnsi="Times New Roman" w:cs="Times New Roman"/>
          <w:sz w:val="24"/>
          <w:szCs w:val="24"/>
        </w:rPr>
        <w:t xml:space="preserve"> настоящего Административного регламента.</w:t>
      </w:r>
    </w:p>
    <w:p w:rsidR="00DB3AF3" w:rsidRPr="00814825" w:rsidRDefault="00DB3AF3" w:rsidP="00DB3AF3">
      <w:pPr>
        <w:rPr>
          <w:rFonts w:ascii="Times New Roman" w:hAnsi="Times New Roman" w:cs="Times New Roman"/>
          <w:sz w:val="24"/>
          <w:szCs w:val="24"/>
        </w:rPr>
      </w:pPr>
      <w:bookmarkStart w:id="56" w:name="sub_303"/>
      <w:r>
        <w:rPr>
          <w:rFonts w:ascii="Times New Roman" w:hAnsi="Times New Roman" w:cs="Times New Roman"/>
          <w:sz w:val="24"/>
          <w:szCs w:val="24"/>
        </w:rPr>
        <w:t xml:space="preserve">    </w:t>
      </w:r>
      <w:r w:rsidRPr="00814825">
        <w:rPr>
          <w:rFonts w:ascii="Times New Roman" w:hAnsi="Times New Roman" w:cs="Times New Roman"/>
          <w:sz w:val="24"/>
          <w:szCs w:val="24"/>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bookmarkEnd w:id="56"/>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Специалист администрации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В случае несоответствия заявления либо приложенных к нему документов требованиям настоящего административного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 xml:space="preserve">В случае, если Заявитель не приложил по собственной инициативе документы, </w:t>
      </w:r>
      <w:r w:rsidRPr="00145D80">
        <w:rPr>
          <w:rFonts w:ascii="Times New Roman" w:hAnsi="Times New Roman" w:cs="Times New Roman"/>
          <w:sz w:val="24"/>
          <w:szCs w:val="24"/>
        </w:rPr>
        <w:t>предусмотренные</w:t>
      </w:r>
      <w:r w:rsidRPr="00145D80">
        <w:rPr>
          <w:rFonts w:ascii="Times New Roman" w:hAnsi="Times New Roman" w:cs="Times New Roman"/>
          <w:b/>
          <w:sz w:val="24"/>
          <w:szCs w:val="24"/>
        </w:rPr>
        <w:t xml:space="preserve"> </w:t>
      </w:r>
      <w:hyperlink w:anchor="sub_2655" w:history="1">
        <w:r w:rsidRPr="00DB3AF3">
          <w:rPr>
            <w:rStyle w:val="a4"/>
            <w:rFonts w:ascii="Times New Roman" w:hAnsi="Times New Roman" w:cs="Times New Roman"/>
            <w:b w:val="0"/>
            <w:color w:val="auto"/>
            <w:sz w:val="24"/>
            <w:szCs w:val="24"/>
          </w:rPr>
          <w:t>подпунктами "е" - "к" пункта 2.6.5</w:t>
        </w:r>
      </w:hyperlink>
      <w:r w:rsidRPr="00DB3AF3">
        <w:rPr>
          <w:rFonts w:ascii="Times New Roman" w:hAnsi="Times New Roman" w:cs="Times New Roman"/>
          <w:b/>
          <w:sz w:val="24"/>
          <w:szCs w:val="24"/>
        </w:rPr>
        <w:t xml:space="preserve"> </w:t>
      </w:r>
      <w:r w:rsidRPr="00DB3AF3">
        <w:rPr>
          <w:rFonts w:ascii="Times New Roman" w:hAnsi="Times New Roman" w:cs="Times New Roman"/>
          <w:sz w:val="24"/>
          <w:szCs w:val="24"/>
        </w:rPr>
        <w:t>и</w:t>
      </w:r>
      <w:r w:rsidRPr="00DB3AF3">
        <w:rPr>
          <w:rFonts w:ascii="Times New Roman" w:hAnsi="Times New Roman" w:cs="Times New Roman"/>
          <w:b/>
          <w:sz w:val="24"/>
          <w:szCs w:val="24"/>
        </w:rPr>
        <w:t xml:space="preserve"> </w:t>
      </w:r>
      <w:hyperlink w:anchor="sub_2658" w:history="1">
        <w:r w:rsidRPr="00DB3AF3">
          <w:rPr>
            <w:rStyle w:val="a4"/>
            <w:rFonts w:ascii="Times New Roman" w:hAnsi="Times New Roman" w:cs="Times New Roman"/>
            <w:b w:val="0"/>
            <w:color w:val="auto"/>
            <w:sz w:val="24"/>
            <w:szCs w:val="24"/>
          </w:rPr>
          <w:t>подпунктами "и", "к" пункта 2.6.5</w:t>
        </w:r>
      </w:hyperlink>
      <w:r w:rsidRPr="00814825">
        <w:rPr>
          <w:rFonts w:ascii="Times New Roman" w:hAnsi="Times New Roman" w:cs="Times New Roman"/>
          <w:sz w:val="24"/>
          <w:szCs w:val="24"/>
        </w:rPr>
        <w:t xml:space="preserve"> настоящего Регламента, или приложены их копии, специалист администрации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sub_2655" w:history="1">
        <w:r w:rsidRPr="00DB3AF3">
          <w:rPr>
            <w:rStyle w:val="a4"/>
            <w:rFonts w:ascii="Times New Roman" w:hAnsi="Times New Roman" w:cs="Times New Roman"/>
            <w:b w:val="0"/>
            <w:color w:val="auto"/>
            <w:sz w:val="24"/>
            <w:szCs w:val="24"/>
          </w:rPr>
          <w:t>подпунктами "е" - "к" пункта 2.6.5</w:t>
        </w:r>
      </w:hyperlink>
      <w:r w:rsidRPr="00DB3AF3">
        <w:rPr>
          <w:rFonts w:ascii="Times New Roman" w:hAnsi="Times New Roman" w:cs="Times New Roman"/>
          <w:b/>
          <w:sz w:val="24"/>
          <w:szCs w:val="24"/>
        </w:rPr>
        <w:t xml:space="preserve"> </w:t>
      </w:r>
      <w:r w:rsidRPr="00DB3AF3">
        <w:rPr>
          <w:rFonts w:ascii="Times New Roman" w:hAnsi="Times New Roman" w:cs="Times New Roman"/>
          <w:sz w:val="24"/>
          <w:szCs w:val="24"/>
        </w:rPr>
        <w:t>и</w:t>
      </w:r>
      <w:r w:rsidRPr="00DB3AF3">
        <w:rPr>
          <w:rFonts w:ascii="Times New Roman" w:hAnsi="Times New Roman" w:cs="Times New Roman"/>
          <w:b/>
          <w:sz w:val="24"/>
          <w:szCs w:val="24"/>
        </w:rPr>
        <w:t xml:space="preserve"> </w:t>
      </w:r>
      <w:hyperlink w:anchor="sub_2658" w:history="1">
        <w:r w:rsidRPr="00DB3AF3">
          <w:rPr>
            <w:rStyle w:val="a4"/>
            <w:rFonts w:ascii="Times New Roman" w:hAnsi="Times New Roman" w:cs="Times New Roman"/>
            <w:b w:val="0"/>
            <w:color w:val="auto"/>
            <w:sz w:val="24"/>
            <w:szCs w:val="24"/>
          </w:rPr>
          <w:t>подпунктами "и"</w:t>
        </w:r>
      </w:hyperlink>
      <w:r w:rsidRPr="00DB3AF3">
        <w:rPr>
          <w:rFonts w:ascii="Times New Roman" w:hAnsi="Times New Roman" w:cs="Times New Roman"/>
          <w:b/>
          <w:sz w:val="24"/>
          <w:szCs w:val="24"/>
        </w:rPr>
        <w:t xml:space="preserve">, </w:t>
      </w:r>
      <w:hyperlink w:anchor="sub_2659" w:history="1">
        <w:r w:rsidRPr="00DB3AF3">
          <w:rPr>
            <w:rStyle w:val="a4"/>
            <w:rFonts w:ascii="Times New Roman" w:hAnsi="Times New Roman" w:cs="Times New Roman"/>
            <w:b w:val="0"/>
            <w:color w:val="auto"/>
            <w:sz w:val="24"/>
            <w:szCs w:val="24"/>
          </w:rPr>
          <w:t>"к" пункта 2.6.5</w:t>
        </w:r>
      </w:hyperlink>
      <w:r w:rsidRPr="00814825">
        <w:rPr>
          <w:rFonts w:ascii="Times New Roman" w:hAnsi="Times New Roman" w:cs="Times New Roman"/>
          <w:sz w:val="24"/>
          <w:szCs w:val="24"/>
        </w:rPr>
        <w:t xml:space="preserve">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по почтовому адресу, указанному Заявителем в запросе о предоставлении муниципальной услуги;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lastRenderedPageBreak/>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Специалист администрации  при необходимости осуществляет следующие межведомственные запросы:</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запрос в Инспекцию Федеральной налоговой службы России о предоставлении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запрос в Министерство юстиции Российской Федерации о предоставлении копий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xml:space="preserve">- запрос в </w:t>
      </w:r>
      <w:proofErr w:type="spellStart"/>
      <w:r w:rsidRPr="00814825">
        <w:rPr>
          <w:rFonts w:ascii="Times New Roman" w:hAnsi="Times New Roman" w:cs="Times New Roman"/>
          <w:sz w:val="24"/>
          <w:szCs w:val="24"/>
        </w:rPr>
        <w:t>Росздравнадзор</w:t>
      </w:r>
      <w:proofErr w:type="spellEnd"/>
      <w:r w:rsidRPr="00814825">
        <w:rPr>
          <w:rFonts w:ascii="Times New Roman" w:hAnsi="Times New Roman" w:cs="Times New Roman"/>
          <w:sz w:val="24"/>
          <w:szCs w:val="24"/>
        </w:rPr>
        <w:t>, Департамент здравоохранения Ивановской области о предоставлении копии лицензии на осуществление медицинской деятельности;</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xml:space="preserve">- запрос в </w:t>
      </w:r>
      <w:proofErr w:type="spellStart"/>
      <w:r w:rsidRPr="00814825">
        <w:rPr>
          <w:rFonts w:ascii="Times New Roman" w:hAnsi="Times New Roman" w:cs="Times New Roman"/>
          <w:sz w:val="24"/>
          <w:szCs w:val="24"/>
        </w:rPr>
        <w:t>Рособрнадзор</w:t>
      </w:r>
      <w:proofErr w:type="spellEnd"/>
      <w:r w:rsidRPr="00814825">
        <w:rPr>
          <w:rFonts w:ascii="Times New Roman" w:hAnsi="Times New Roman" w:cs="Times New Roman"/>
          <w:sz w:val="24"/>
          <w:szCs w:val="24"/>
        </w:rPr>
        <w:t>, Департамент образования Ивановской области о предоставлении копии лицензии на осуществление педагогической деятельности.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В случае установления основания для отказа в предоставлении муниципальной услуги специалист администрации  не позднее 30 дней со дня регистрации заявления в администрации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DB3AF3" w:rsidRPr="00814825" w:rsidRDefault="00DB3AF3" w:rsidP="00DB3AF3">
      <w:pPr>
        <w:ind w:firstLine="708"/>
        <w:rPr>
          <w:rFonts w:ascii="Times New Roman" w:hAnsi="Times New Roman" w:cs="Times New Roman"/>
          <w:sz w:val="24"/>
          <w:szCs w:val="24"/>
        </w:rPr>
      </w:pPr>
      <w:r w:rsidRPr="00814825">
        <w:rPr>
          <w:rFonts w:ascii="Times New Roman" w:hAnsi="Times New Roman" w:cs="Times New Roman"/>
          <w:sz w:val="24"/>
          <w:szCs w:val="24"/>
        </w:rPr>
        <w:t>В течение одного рабочего дня со дня подписания письменного уведомления его направляют Заявителю.</w:t>
      </w:r>
    </w:p>
    <w:p w:rsidR="00DB3AF3" w:rsidRPr="00814825" w:rsidRDefault="00DB3AF3" w:rsidP="00DB3AF3">
      <w:pPr>
        <w:jc w:val="both"/>
        <w:rPr>
          <w:rFonts w:ascii="Times New Roman" w:hAnsi="Times New Roman" w:cs="Times New Roman"/>
          <w:sz w:val="24"/>
          <w:szCs w:val="24"/>
        </w:rPr>
      </w:pPr>
      <w:bookmarkStart w:id="57" w:name="sub_304"/>
      <w:r>
        <w:rPr>
          <w:rFonts w:ascii="Times New Roman" w:hAnsi="Times New Roman" w:cs="Times New Roman"/>
          <w:sz w:val="24"/>
          <w:szCs w:val="24"/>
        </w:rPr>
        <w:t xml:space="preserve">    </w:t>
      </w:r>
      <w:r w:rsidRPr="00814825">
        <w:rPr>
          <w:rFonts w:ascii="Times New Roman" w:hAnsi="Times New Roman" w:cs="Times New Roman"/>
          <w:sz w:val="24"/>
          <w:szCs w:val="24"/>
        </w:rPr>
        <w:t>3.4. Рассмотрение специалистами администрации  заявления и приложенных к нему документов.</w:t>
      </w:r>
    </w:p>
    <w:bookmarkEnd w:id="57"/>
    <w:p w:rsidR="00DB3AF3" w:rsidRPr="00814825" w:rsidRDefault="00DB3AF3" w:rsidP="00DB3AF3">
      <w:pPr>
        <w:ind w:firstLine="708"/>
        <w:rPr>
          <w:rFonts w:ascii="Times New Roman" w:hAnsi="Times New Roman" w:cs="Times New Roman"/>
          <w:sz w:val="24"/>
          <w:szCs w:val="24"/>
        </w:rPr>
      </w:pPr>
      <w:r w:rsidRPr="00814825">
        <w:rPr>
          <w:rFonts w:ascii="Times New Roman" w:hAnsi="Times New Roman" w:cs="Times New Roman"/>
          <w:sz w:val="24"/>
          <w:szCs w:val="24"/>
        </w:rPr>
        <w:t>В случае отсутствия основания для отказа в предоставлении муниципальной услуги заявление рассматривается специалистами администрации.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По результатам рассмотрения заявления администрацией  принимается одно из следующих решений:</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 предоставлении муниципального имущества в аренду (безвозмездное пользование) без проведения торгов;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о предоставлении муниципальной преференции путем передачи муниципального имущества в аренду (безвозмездное пользование) без проведения торгов;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о проведении аукциона или конкурса на право заключения договора аренды (безвозмездного пользования) муниципального имущества;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отказ в предоставлении муниципального имущества.</w:t>
      </w:r>
    </w:p>
    <w:p w:rsidR="00DB3AF3" w:rsidRPr="00814825" w:rsidRDefault="00DB3AF3" w:rsidP="00DB3AF3">
      <w:pPr>
        <w:jc w:val="both"/>
        <w:rPr>
          <w:rFonts w:ascii="Times New Roman" w:hAnsi="Times New Roman" w:cs="Times New Roman"/>
          <w:sz w:val="24"/>
          <w:szCs w:val="24"/>
        </w:rPr>
      </w:pPr>
      <w:bookmarkStart w:id="58" w:name="sub_305"/>
      <w:r>
        <w:rPr>
          <w:rFonts w:ascii="Times New Roman" w:hAnsi="Times New Roman" w:cs="Times New Roman"/>
          <w:sz w:val="24"/>
          <w:szCs w:val="24"/>
        </w:rPr>
        <w:t xml:space="preserve">    </w:t>
      </w:r>
      <w:r w:rsidRPr="00814825">
        <w:rPr>
          <w:rFonts w:ascii="Times New Roman" w:hAnsi="Times New Roman" w:cs="Times New Roman"/>
          <w:sz w:val="24"/>
          <w:szCs w:val="24"/>
        </w:rPr>
        <w:t>3.5. Подготовка проекта распоряжения администрации  либо подготовка отказа в предоставлении муниципальной услуги.</w:t>
      </w:r>
    </w:p>
    <w:p w:rsidR="00DB3AF3" w:rsidRPr="00814825" w:rsidRDefault="00DB3AF3" w:rsidP="00DB3AF3">
      <w:pPr>
        <w:jc w:val="both"/>
        <w:rPr>
          <w:rFonts w:ascii="Times New Roman" w:hAnsi="Times New Roman" w:cs="Times New Roman"/>
          <w:sz w:val="24"/>
          <w:szCs w:val="24"/>
        </w:rPr>
      </w:pPr>
      <w:bookmarkStart w:id="59" w:name="sub_351"/>
      <w:bookmarkEnd w:id="58"/>
      <w:r>
        <w:rPr>
          <w:rFonts w:ascii="Times New Roman" w:hAnsi="Times New Roman" w:cs="Times New Roman"/>
          <w:sz w:val="24"/>
          <w:szCs w:val="24"/>
        </w:rPr>
        <w:t xml:space="preserve">    </w:t>
      </w:r>
      <w:r w:rsidRPr="00814825">
        <w:rPr>
          <w:rFonts w:ascii="Times New Roman" w:hAnsi="Times New Roman" w:cs="Times New Roman"/>
          <w:sz w:val="24"/>
          <w:szCs w:val="24"/>
        </w:rPr>
        <w:t xml:space="preserve">3.5.1. Подготовка проекта распоряжения администрации  о предоставлении муниципального имущества путем предоставления без проведения торгов в случаях, предусмотренных действующим законодательством (за исключением случаев предоставления муниципальных преференций), предоставления муниципальной преференции, о проведении аукциона или конкурса на право заключения договора аренды </w:t>
      </w:r>
      <w:r w:rsidRPr="00814825">
        <w:rPr>
          <w:rFonts w:ascii="Times New Roman" w:hAnsi="Times New Roman" w:cs="Times New Roman"/>
          <w:sz w:val="24"/>
          <w:szCs w:val="24"/>
        </w:rPr>
        <w:lastRenderedPageBreak/>
        <w:t>или безвозмездного пользования либо подготовка отказа в предоставлении муниципальной услуги.</w:t>
      </w:r>
    </w:p>
    <w:bookmarkEnd w:id="59"/>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Специалист администрации  подготавливает один из следующих проектов распоряжений администрации:</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 предоставлении муниципального имущества в аренду (безвозмездное пользование) без проведения торгов;</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 предоставлении муниципальной преференции путем передачи в аренду (безвозмездное пользование) муниципального имущества без проведения торгов;</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 о проведении аукциона или конкурса на право заключения договора аренды или безвозмездного пользования в отношении муниципального имущества;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 об отказе в предоставлении муниципальной услуги;</w:t>
      </w:r>
    </w:p>
    <w:p w:rsidR="00DB3AF3" w:rsidRPr="00814825" w:rsidRDefault="00DB3AF3" w:rsidP="00DB3AF3">
      <w:pPr>
        <w:rPr>
          <w:rFonts w:ascii="Times New Roman" w:hAnsi="Times New Roman" w:cs="Times New Roman"/>
          <w:sz w:val="24"/>
          <w:szCs w:val="24"/>
        </w:rPr>
      </w:pPr>
      <w:bookmarkStart w:id="60" w:name="sub_352"/>
      <w:r>
        <w:rPr>
          <w:rFonts w:ascii="Times New Roman" w:hAnsi="Times New Roman" w:cs="Times New Roman"/>
          <w:sz w:val="24"/>
          <w:szCs w:val="24"/>
        </w:rPr>
        <w:t xml:space="preserve">    </w:t>
      </w:r>
      <w:r w:rsidRPr="00814825">
        <w:rPr>
          <w:rFonts w:ascii="Times New Roman" w:hAnsi="Times New Roman" w:cs="Times New Roman"/>
          <w:sz w:val="24"/>
          <w:szCs w:val="24"/>
        </w:rPr>
        <w:t>3.5.2. Направление документов на согласование в антимонопольный орган.</w:t>
      </w:r>
    </w:p>
    <w:bookmarkEnd w:id="60"/>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 xml:space="preserve">При предоставлении муниципальной преференции по передаче муниципального имущества, состоящего в  казне Илья-Высоковского сельского поселения Пучежского  муниципального района, в аренду, безвозмездное пользование подготовленный специалистом администрации  проект распоряжения администрации, с обязательным приложением документов, указанных в </w:t>
      </w:r>
      <w:hyperlink r:id="rId35" w:history="1">
        <w:r w:rsidRPr="00DB3AF3">
          <w:rPr>
            <w:rStyle w:val="a4"/>
            <w:rFonts w:ascii="Times New Roman" w:hAnsi="Times New Roman" w:cs="Times New Roman"/>
            <w:color w:val="auto"/>
            <w:sz w:val="24"/>
            <w:szCs w:val="24"/>
          </w:rPr>
          <w:t>Федеральном законе</w:t>
        </w:r>
      </w:hyperlink>
      <w:r w:rsidRPr="00814825">
        <w:rPr>
          <w:rFonts w:ascii="Times New Roman" w:hAnsi="Times New Roman" w:cs="Times New Roman"/>
          <w:sz w:val="24"/>
          <w:szCs w:val="24"/>
        </w:rPr>
        <w:t xml:space="preserve"> от 26.07.2006 № 135-ФЗ "О защите конкуренции", направляется в антимонопольный орган на согласование.</w:t>
      </w:r>
    </w:p>
    <w:p w:rsidR="00DB3AF3" w:rsidRPr="00814825" w:rsidRDefault="00DB3AF3" w:rsidP="00DB3AF3">
      <w:pPr>
        <w:ind w:firstLine="708"/>
        <w:rPr>
          <w:rFonts w:ascii="Times New Roman" w:hAnsi="Times New Roman" w:cs="Times New Roman"/>
          <w:sz w:val="24"/>
          <w:szCs w:val="24"/>
        </w:rPr>
      </w:pPr>
      <w:r w:rsidRPr="00814825">
        <w:rPr>
          <w:rFonts w:ascii="Times New Roman" w:hAnsi="Times New Roman" w:cs="Times New Roman"/>
          <w:sz w:val="24"/>
          <w:szCs w:val="24"/>
        </w:rPr>
        <w:t>Срок согласования в антимонопольном органе составляет 30 дней с даты подачи документов.</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Если в ходе рассмотрения полученных документов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настоящего Регламента и необходимо получить дополнительную информацию для принятия решения, то срок рассмотрения этого заявления может быть продлен не более чем на два месяца.</w:t>
      </w:r>
    </w:p>
    <w:p w:rsidR="00DB3AF3" w:rsidRPr="00814825" w:rsidRDefault="00DB3AF3" w:rsidP="00DB3AF3">
      <w:pPr>
        <w:jc w:val="both"/>
        <w:rPr>
          <w:rFonts w:ascii="Times New Roman" w:hAnsi="Times New Roman" w:cs="Times New Roman"/>
          <w:sz w:val="24"/>
          <w:szCs w:val="24"/>
        </w:rPr>
      </w:pPr>
      <w:bookmarkStart w:id="61" w:name="sub_353"/>
      <w:r>
        <w:rPr>
          <w:rFonts w:ascii="Times New Roman" w:hAnsi="Times New Roman" w:cs="Times New Roman"/>
          <w:sz w:val="24"/>
          <w:szCs w:val="24"/>
        </w:rPr>
        <w:t xml:space="preserve">    </w:t>
      </w:r>
      <w:r w:rsidRPr="00814825">
        <w:rPr>
          <w:rFonts w:ascii="Times New Roman" w:hAnsi="Times New Roman" w:cs="Times New Roman"/>
          <w:sz w:val="24"/>
          <w:szCs w:val="24"/>
        </w:rPr>
        <w:t>3.5.3. При предоставлении муниципального имущества в аренду без проведения торгов в случаях, предусмотренных действующим законодательством (за исключением случаев предоставления муниципальных преференций), а также путем предоставления муниципальной преференции администрация  привлекает независимого оценщика в целях проведения оценки по определению начального размера рыночной годовой арендной платы при заключении договора аренды, при этом срок предоставления данной административной процедуры увеличивается на 30 календарных дней.</w:t>
      </w:r>
    </w:p>
    <w:p w:rsidR="00DB3AF3" w:rsidRPr="00814825" w:rsidRDefault="00DB3AF3" w:rsidP="00DB3AF3">
      <w:pPr>
        <w:jc w:val="both"/>
        <w:rPr>
          <w:rFonts w:ascii="Times New Roman" w:hAnsi="Times New Roman" w:cs="Times New Roman"/>
          <w:sz w:val="24"/>
          <w:szCs w:val="24"/>
        </w:rPr>
      </w:pPr>
      <w:bookmarkStart w:id="62" w:name="sub_306"/>
      <w:bookmarkEnd w:id="61"/>
      <w:r>
        <w:rPr>
          <w:rFonts w:ascii="Times New Roman" w:hAnsi="Times New Roman" w:cs="Times New Roman"/>
          <w:sz w:val="24"/>
          <w:szCs w:val="24"/>
        </w:rPr>
        <w:t xml:space="preserve">   </w:t>
      </w:r>
      <w:r w:rsidRPr="00814825">
        <w:rPr>
          <w:rFonts w:ascii="Times New Roman" w:hAnsi="Times New Roman" w:cs="Times New Roman"/>
          <w:sz w:val="24"/>
          <w:szCs w:val="24"/>
        </w:rPr>
        <w:t>3.6.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о проведении аукциона или конкурса.</w:t>
      </w:r>
    </w:p>
    <w:bookmarkEnd w:id="62"/>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При предоставлении муниципального имущества в аренду без проведения торгов в случаях, предусмотренных действующим законодательством (за исключением случаев предоставления муниципальных преференций), а также путем предоставления муниципальной преференции специалист администрации  готовит проект договора аренды (безвозмездного пользования) и направляет его на подписание Заявителю.</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В случае издания правового акта администрации  о проведении конкурса или аукциона на право заключения договора аренды или безвозмездного пользования в отношении муниципального имущества специалистом администрации  направляется информация Заявителю об издании такого правового акта.</w:t>
      </w:r>
    </w:p>
    <w:p w:rsidR="00DB3AF3" w:rsidRPr="00814825" w:rsidRDefault="00DB3AF3" w:rsidP="00DB3AF3">
      <w:pPr>
        <w:jc w:val="both"/>
        <w:rPr>
          <w:rFonts w:ascii="Times New Roman" w:hAnsi="Times New Roman" w:cs="Times New Roman"/>
          <w:sz w:val="24"/>
          <w:szCs w:val="24"/>
        </w:rPr>
      </w:pPr>
      <w:bookmarkStart w:id="63" w:name="sub_307"/>
      <w:r>
        <w:rPr>
          <w:rFonts w:ascii="Times New Roman" w:hAnsi="Times New Roman" w:cs="Times New Roman"/>
          <w:sz w:val="24"/>
          <w:szCs w:val="24"/>
        </w:rPr>
        <w:t xml:space="preserve">   </w:t>
      </w:r>
      <w:r w:rsidRPr="00814825">
        <w:rPr>
          <w:rFonts w:ascii="Times New Roman" w:hAnsi="Times New Roman" w:cs="Times New Roman"/>
          <w:sz w:val="24"/>
          <w:szCs w:val="24"/>
        </w:rPr>
        <w:t>3.7. Договор аренды и договор безвозмездного пользования муниципального недвижимого имущества Илья-Высоковского сельского поселения Пучежского  муниципального района подлежат государственной регистрации в случаях, предусмотренных действующим законодательством Российской Федерации.</w:t>
      </w:r>
    </w:p>
    <w:p w:rsidR="00DB3AF3" w:rsidRPr="00814825" w:rsidRDefault="00DB3AF3" w:rsidP="00DB3AF3">
      <w:pPr>
        <w:jc w:val="both"/>
        <w:rPr>
          <w:rFonts w:ascii="Times New Roman" w:hAnsi="Times New Roman" w:cs="Times New Roman"/>
          <w:sz w:val="24"/>
          <w:szCs w:val="24"/>
        </w:rPr>
      </w:pPr>
      <w:bookmarkStart w:id="64" w:name="sub_308"/>
      <w:bookmarkEnd w:id="63"/>
      <w:r>
        <w:rPr>
          <w:rFonts w:ascii="Times New Roman" w:hAnsi="Times New Roman" w:cs="Times New Roman"/>
          <w:sz w:val="24"/>
          <w:szCs w:val="24"/>
        </w:rPr>
        <w:t xml:space="preserve">   </w:t>
      </w:r>
      <w:r w:rsidRPr="00814825">
        <w:rPr>
          <w:rFonts w:ascii="Times New Roman" w:hAnsi="Times New Roman" w:cs="Times New Roman"/>
          <w:sz w:val="24"/>
          <w:szCs w:val="24"/>
        </w:rPr>
        <w:t>3.8. Заявитель, представивший документы для получения муниципальной услуги, в обязательном порядке информируется:</w:t>
      </w:r>
    </w:p>
    <w:bookmarkEnd w:id="64"/>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 о решении предоставления муниципальной услуги;</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lastRenderedPageBreak/>
        <w:t>2) об отказе в предоставлении муниципальной услуги и основаниях отказа;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3) о сроке завершения оформления документов и возможности их получения.</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bookmarkStart w:id="65" w:name="sub_400"/>
      <w:r w:rsidRPr="00814825">
        <w:rPr>
          <w:rFonts w:ascii="Times New Roman" w:hAnsi="Times New Roman"/>
          <w:sz w:val="24"/>
          <w:szCs w:val="24"/>
        </w:rPr>
        <w:t>4. Формы контроля за исполнением регламента</w:t>
      </w:r>
    </w:p>
    <w:bookmarkEnd w:id="65"/>
    <w:p w:rsidR="00DB3AF3" w:rsidRPr="00814825" w:rsidRDefault="00DB3AF3" w:rsidP="00DB3AF3">
      <w:pPr>
        <w:rPr>
          <w:rFonts w:ascii="Times New Roman" w:hAnsi="Times New Roman" w:cs="Times New Roman"/>
          <w:sz w:val="24"/>
          <w:szCs w:val="24"/>
        </w:rPr>
      </w:pPr>
    </w:p>
    <w:p w:rsidR="00DB3AF3" w:rsidRPr="00814825" w:rsidRDefault="00DB3AF3" w:rsidP="00DB3AF3">
      <w:pPr>
        <w:jc w:val="both"/>
        <w:rPr>
          <w:rFonts w:ascii="Times New Roman" w:hAnsi="Times New Roman" w:cs="Times New Roman"/>
          <w:sz w:val="24"/>
          <w:szCs w:val="24"/>
        </w:rPr>
      </w:pPr>
      <w:bookmarkStart w:id="66" w:name="sub_401"/>
      <w:r>
        <w:rPr>
          <w:rFonts w:ascii="Times New Roman" w:hAnsi="Times New Roman" w:cs="Times New Roman"/>
          <w:sz w:val="24"/>
          <w:szCs w:val="24"/>
        </w:rPr>
        <w:t xml:space="preserve">    </w:t>
      </w:r>
      <w:r w:rsidRPr="00814825">
        <w:rPr>
          <w:rFonts w:ascii="Times New Roman" w:hAnsi="Times New Roman" w:cs="Times New Roman"/>
          <w:sz w:val="24"/>
          <w:szCs w:val="24"/>
        </w:rPr>
        <w:t>4.1. 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Илья-Высоковского сельского поселения Пучежского  муниципального района ежедневно.</w:t>
      </w:r>
    </w:p>
    <w:p w:rsidR="00DB3AF3" w:rsidRPr="00814825" w:rsidRDefault="00DB3AF3" w:rsidP="00DB3AF3">
      <w:pPr>
        <w:jc w:val="both"/>
        <w:rPr>
          <w:rFonts w:ascii="Times New Roman" w:hAnsi="Times New Roman" w:cs="Times New Roman"/>
          <w:sz w:val="24"/>
          <w:szCs w:val="24"/>
        </w:rPr>
      </w:pPr>
      <w:bookmarkStart w:id="67" w:name="sub_402"/>
      <w:bookmarkEnd w:id="66"/>
      <w:r>
        <w:rPr>
          <w:rFonts w:ascii="Times New Roman" w:hAnsi="Times New Roman" w:cs="Times New Roman"/>
          <w:sz w:val="24"/>
          <w:szCs w:val="24"/>
        </w:rPr>
        <w:t xml:space="preserve">    </w:t>
      </w:r>
      <w:r w:rsidRPr="00814825">
        <w:rPr>
          <w:rFonts w:ascii="Times New Roman" w:hAnsi="Times New Roman" w:cs="Times New Roman"/>
          <w:sz w:val="24"/>
          <w:szCs w:val="24"/>
        </w:rPr>
        <w:t>4.2. Контроль полноты и качества предоставления  муниципальной услуги осуществляется Главой Илья-Высоковского сельского поселения Пучежского  муниципального района путем проведения плановых и внеплановых проверок.</w:t>
      </w:r>
    </w:p>
    <w:p w:rsidR="00DB3AF3" w:rsidRPr="00814825" w:rsidRDefault="00DB3AF3" w:rsidP="00DB3AF3">
      <w:pPr>
        <w:jc w:val="both"/>
        <w:rPr>
          <w:rFonts w:ascii="Times New Roman" w:hAnsi="Times New Roman" w:cs="Times New Roman"/>
          <w:sz w:val="24"/>
          <w:szCs w:val="24"/>
        </w:rPr>
      </w:pPr>
      <w:bookmarkStart w:id="68" w:name="sub_403"/>
      <w:bookmarkEnd w:id="67"/>
      <w:r>
        <w:rPr>
          <w:rFonts w:ascii="Times New Roman" w:hAnsi="Times New Roman" w:cs="Times New Roman"/>
          <w:sz w:val="24"/>
          <w:szCs w:val="24"/>
        </w:rPr>
        <w:t xml:space="preserve">    </w:t>
      </w:r>
      <w:r w:rsidRPr="00814825">
        <w:rPr>
          <w:rFonts w:ascii="Times New Roman" w:hAnsi="Times New Roman" w:cs="Times New Roman"/>
          <w:sz w:val="24"/>
          <w:szCs w:val="24"/>
        </w:rPr>
        <w:t>4.3. План проведения плановых проверок разрабатывается на полугодие и утверждается распоряжением администрации Илья-Высоковского сельского поселения Пучежского  муниципального района.</w:t>
      </w:r>
    </w:p>
    <w:p w:rsidR="00DB3AF3" w:rsidRPr="00814825" w:rsidRDefault="00DB3AF3" w:rsidP="00DB3AF3">
      <w:pPr>
        <w:jc w:val="both"/>
        <w:rPr>
          <w:rFonts w:ascii="Times New Roman" w:hAnsi="Times New Roman" w:cs="Times New Roman"/>
          <w:sz w:val="24"/>
          <w:szCs w:val="24"/>
        </w:rPr>
      </w:pPr>
      <w:bookmarkStart w:id="69" w:name="sub_404"/>
      <w:bookmarkEnd w:id="68"/>
      <w:r>
        <w:rPr>
          <w:rFonts w:ascii="Times New Roman" w:hAnsi="Times New Roman" w:cs="Times New Roman"/>
          <w:sz w:val="24"/>
          <w:szCs w:val="24"/>
        </w:rPr>
        <w:t xml:space="preserve">    </w:t>
      </w:r>
      <w:r w:rsidRPr="00814825">
        <w:rPr>
          <w:rFonts w:ascii="Times New Roman" w:hAnsi="Times New Roman" w:cs="Times New Roman"/>
          <w:sz w:val="24"/>
          <w:szCs w:val="24"/>
        </w:rPr>
        <w:t>4.4.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 на  основании распоряжения администрации Илья-Высоковского сельского поселения Пучежского  муниципального района.</w:t>
      </w:r>
    </w:p>
    <w:p w:rsidR="00DB3AF3" w:rsidRPr="00814825" w:rsidRDefault="00DB3AF3" w:rsidP="00DB3AF3">
      <w:pPr>
        <w:jc w:val="both"/>
        <w:rPr>
          <w:rFonts w:ascii="Times New Roman" w:hAnsi="Times New Roman" w:cs="Times New Roman"/>
          <w:sz w:val="24"/>
          <w:szCs w:val="24"/>
        </w:rPr>
      </w:pPr>
      <w:bookmarkStart w:id="70" w:name="sub_405"/>
      <w:bookmarkEnd w:id="69"/>
      <w:r>
        <w:rPr>
          <w:rFonts w:ascii="Times New Roman" w:hAnsi="Times New Roman" w:cs="Times New Roman"/>
          <w:sz w:val="24"/>
          <w:szCs w:val="24"/>
        </w:rPr>
        <w:t xml:space="preserve">    </w:t>
      </w:r>
      <w:r w:rsidRPr="00814825">
        <w:rPr>
          <w:rFonts w:ascii="Times New Roman" w:hAnsi="Times New Roman" w:cs="Times New Roman"/>
          <w:sz w:val="24"/>
          <w:szCs w:val="24"/>
        </w:rPr>
        <w:t>4.5. Ответственность специалистов администрации за решения и действия (бездействие), принимаемые (осуществляемые) в ходе предоставления муниципальной услуги:</w:t>
      </w:r>
    </w:p>
    <w:bookmarkEnd w:id="70"/>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администрации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б) 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Главой Илья-Высоковского сельского поселения  сообщается в письменной форме юридическому или физическому лицу, права и (или) законные интересы которого нарушены.</w:t>
      </w:r>
    </w:p>
    <w:p w:rsidR="00DB3AF3" w:rsidRPr="00814825" w:rsidRDefault="00DB3AF3" w:rsidP="00DB3AF3">
      <w:pPr>
        <w:jc w:val="both"/>
        <w:rPr>
          <w:rFonts w:ascii="Times New Roman" w:hAnsi="Times New Roman" w:cs="Times New Roman"/>
          <w:sz w:val="24"/>
          <w:szCs w:val="24"/>
        </w:rPr>
      </w:pPr>
      <w:bookmarkStart w:id="71" w:name="sub_406"/>
      <w:r>
        <w:rPr>
          <w:rFonts w:ascii="Times New Roman" w:hAnsi="Times New Roman" w:cs="Times New Roman"/>
          <w:sz w:val="24"/>
          <w:szCs w:val="24"/>
        </w:rPr>
        <w:t xml:space="preserve">    </w:t>
      </w:r>
      <w:r w:rsidRPr="00814825">
        <w:rPr>
          <w:rFonts w:ascii="Times New Roman" w:hAnsi="Times New Roman" w:cs="Times New Roman"/>
          <w:sz w:val="24"/>
          <w:szCs w:val="24"/>
        </w:rPr>
        <w:t>4.6.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bookmarkEnd w:id="71"/>
    <w:p w:rsidR="00DB3AF3" w:rsidRPr="00814825" w:rsidRDefault="00DB3AF3" w:rsidP="00DB3AF3">
      <w:pPr>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а) независимость;</w:t>
      </w:r>
    </w:p>
    <w:p w:rsidR="00DB3AF3" w:rsidRPr="00814825" w:rsidRDefault="00DB3AF3" w:rsidP="00DB3AF3">
      <w:pPr>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б) должная тщательность.</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Независимость лиц, осуществляющих контроль за предоставлением муниципальной услуги, от специалистов администрации  состоит в том, что при осуществлении контроля они независимы от специалистов администрации, в том числе не имеют родства с ними.</w:t>
      </w:r>
    </w:p>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bookmarkStart w:id="72" w:name="sub_500"/>
      <w:r w:rsidRPr="00814825">
        <w:rPr>
          <w:rFonts w:ascii="Times New Roman" w:hAnsi="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72"/>
    <w:p w:rsidR="00DB3AF3" w:rsidRPr="00814825" w:rsidRDefault="00DB3AF3" w:rsidP="00DB3AF3">
      <w:pPr>
        <w:rPr>
          <w:rFonts w:ascii="Times New Roman" w:hAnsi="Times New Roman" w:cs="Times New Roman"/>
          <w:sz w:val="24"/>
          <w:szCs w:val="24"/>
        </w:rPr>
      </w:pPr>
    </w:p>
    <w:p w:rsidR="00DB3AF3" w:rsidRPr="00814825" w:rsidRDefault="00DB3AF3" w:rsidP="00DB3AF3">
      <w:pPr>
        <w:jc w:val="both"/>
        <w:rPr>
          <w:rFonts w:ascii="Times New Roman" w:hAnsi="Times New Roman" w:cs="Times New Roman"/>
          <w:sz w:val="24"/>
          <w:szCs w:val="24"/>
        </w:rPr>
      </w:pPr>
      <w:bookmarkStart w:id="73" w:name="sub_501"/>
      <w:r>
        <w:rPr>
          <w:rFonts w:ascii="Times New Roman" w:hAnsi="Times New Roman" w:cs="Times New Roman"/>
          <w:sz w:val="24"/>
          <w:szCs w:val="24"/>
        </w:rPr>
        <w:t xml:space="preserve">    </w:t>
      </w:r>
      <w:r w:rsidRPr="00814825">
        <w:rPr>
          <w:rFonts w:ascii="Times New Roman" w:hAnsi="Times New Roman" w:cs="Times New Roman"/>
          <w:sz w:val="24"/>
          <w:szCs w:val="24"/>
        </w:rPr>
        <w:t>5.1. Решения и действия (бездействия) администрации, а также ее должностных лиц, муниципальных служащих, могут быть обжалованы Заявителем в досудебном (внесудебном) порядке.</w:t>
      </w:r>
    </w:p>
    <w:p w:rsidR="00DB3AF3" w:rsidRPr="00814825" w:rsidRDefault="00DB3AF3" w:rsidP="00DB3AF3">
      <w:pPr>
        <w:jc w:val="both"/>
        <w:rPr>
          <w:rFonts w:ascii="Times New Roman" w:hAnsi="Times New Roman" w:cs="Times New Roman"/>
          <w:sz w:val="24"/>
          <w:szCs w:val="24"/>
        </w:rPr>
      </w:pPr>
      <w:bookmarkStart w:id="74" w:name="sub_502"/>
      <w:bookmarkEnd w:id="73"/>
      <w:r>
        <w:rPr>
          <w:rFonts w:ascii="Times New Roman" w:hAnsi="Times New Roman" w:cs="Times New Roman"/>
          <w:sz w:val="24"/>
          <w:szCs w:val="24"/>
        </w:rPr>
        <w:t xml:space="preserve">    </w:t>
      </w:r>
      <w:r w:rsidRPr="00814825">
        <w:rPr>
          <w:rFonts w:ascii="Times New Roman" w:hAnsi="Times New Roman" w:cs="Times New Roman"/>
          <w:sz w:val="24"/>
          <w:szCs w:val="24"/>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bookmarkEnd w:id="74"/>
    <w:p w:rsidR="00DB3AF3" w:rsidRPr="00814825" w:rsidRDefault="00DB3AF3" w:rsidP="00DB3AF3">
      <w:pPr>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1) нарушение срока регистрации заявления о предоставлении муниципальной услуги;</w:t>
      </w:r>
    </w:p>
    <w:p w:rsidR="00DB3AF3" w:rsidRPr="00814825" w:rsidRDefault="00DB3AF3" w:rsidP="00DB3AF3">
      <w:pPr>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2) нарушение срока предоставления муниципальной услуги;</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B3AF3" w:rsidRPr="00814825" w:rsidRDefault="00DB3AF3" w:rsidP="00DB3AF3">
      <w:pPr>
        <w:jc w:val="both"/>
        <w:rPr>
          <w:rFonts w:ascii="Times New Roman" w:hAnsi="Times New Roman" w:cs="Times New Roman"/>
          <w:sz w:val="24"/>
          <w:szCs w:val="24"/>
        </w:rPr>
      </w:pPr>
      <w:r w:rsidRPr="00814825">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DB3AF3">
          <w:rPr>
            <w:rStyle w:val="a4"/>
            <w:rFonts w:ascii="Times New Roman" w:hAnsi="Times New Roman" w:cs="Times New Roman"/>
            <w:b w:val="0"/>
            <w:color w:val="auto"/>
            <w:sz w:val="24"/>
            <w:szCs w:val="24"/>
          </w:rPr>
          <w:t>пунктом 4 части 1 статьи 7</w:t>
        </w:r>
      </w:hyperlink>
      <w:r w:rsidRPr="00DB3AF3">
        <w:rPr>
          <w:rFonts w:ascii="Times New Roman" w:hAnsi="Times New Roman" w:cs="Times New Roman"/>
          <w:b/>
          <w:sz w:val="24"/>
          <w:szCs w:val="24"/>
        </w:rPr>
        <w:t xml:space="preserve"> </w:t>
      </w:r>
      <w:r w:rsidRPr="00814825">
        <w:rPr>
          <w:rFonts w:ascii="Times New Roman" w:hAnsi="Times New Roman" w:cs="Times New Roman"/>
          <w:sz w:val="24"/>
          <w:szCs w:val="24"/>
        </w:rPr>
        <w:t>Федерального закона N 210-ФЗ.</w:t>
      </w:r>
    </w:p>
    <w:p w:rsidR="00DB3AF3" w:rsidRPr="00814825" w:rsidRDefault="00DB3AF3" w:rsidP="00DB3AF3">
      <w:pPr>
        <w:rPr>
          <w:rFonts w:ascii="Times New Roman" w:hAnsi="Times New Roman" w:cs="Times New Roman"/>
          <w:sz w:val="24"/>
          <w:szCs w:val="24"/>
        </w:rPr>
      </w:pPr>
      <w:bookmarkStart w:id="75" w:name="sub_503"/>
      <w:r>
        <w:rPr>
          <w:rFonts w:ascii="Times New Roman" w:hAnsi="Times New Roman" w:cs="Times New Roman"/>
          <w:sz w:val="24"/>
          <w:szCs w:val="24"/>
        </w:rPr>
        <w:t xml:space="preserve">    </w:t>
      </w:r>
      <w:r w:rsidRPr="0081482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предоставления муниципальной услуги.</w:t>
      </w:r>
    </w:p>
    <w:bookmarkEnd w:id="75"/>
    <w:p w:rsidR="00DB3AF3" w:rsidRPr="00814825" w:rsidRDefault="00DB3AF3" w:rsidP="00DB3AF3">
      <w:pPr>
        <w:ind w:firstLine="708"/>
        <w:jc w:val="both"/>
        <w:rPr>
          <w:rFonts w:ascii="Times New Roman" w:hAnsi="Times New Roman" w:cs="Times New Roman"/>
          <w:sz w:val="24"/>
          <w:szCs w:val="24"/>
        </w:rPr>
      </w:pPr>
      <w:r w:rsidRPr="00814825">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B3AF3" w:rsidRPr="00814825" w:rsidRDefault="00DB3AF3" w:rsidP="00DB3AF3">
      <w:pPr>
        <w:jc w:val="both"/>
        <w:rPr>
          <w:rFonts w:ascii="Times New Roman" w:hAnsi="Times New Roman" w:cs="Times New Roman"/>
          <w:sz w:val="24"/>
          <w:szCs w:val="24"/>
        </w:rPr>
      </w:pPr>
      <w:bookmarkStart w:id="76" w:name="sub_504"/>
      <w:r>
        <w:rPr>
          <w:rFonts w:ascii="Times New Roman" w:hAnsi="Times New Roman" w:cs="Times New Roman"/>
          <w:sz w:val="24"/>
          <w:szCs w:val="24"/>
        </w:rPr>
        <w:t xml:space="preserve">    </w:t>
      </w:r>
      <w:r w:rsidRPr="00814825">
        <w:rPr>
          <w:rFonts w:ascii="Times New Roman" w:hAnsi="Times New Roman" w:cs="Times New Roman"/>
          <w:sz w:val="24"/>
          <w:szCs w:val="24"/>
        </w:rPr>
        <w:t xml:space="preserve">5.4. Жалоба на решения и действия (бездействие) органа, предоставляющего муниципальную услугу, должностного лица органа, органа, предоставляющего </w:t>
      </w:r>
      <w:r w:rsidRPr="00814825">
        <w:rPr>
          <w:rFonts w:ascii="Times New Roman" w:hAnsi="Times New Roman" w:cs="Times New Roman"/>
          <w:sz w:val="24"/>
          <w:szCs w:val="24"/>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37" w:history="1">
        <w:r w:rsidRPr="00DB3AF3">
          <w:rPr>
            <w:rStyle w:val="a4"/>
            <w:rFonts w:ascii="Times New Roman" w:hAnsi="Times New Roman" w:cs="Times New Roman"/>
            <w:b w:val="0"/>
            <w:color w:val="auto"/>
            <w:sz w:val="24"/>
            <w:szCs w:val="24"/>
          </w:rPr>
          <w:t>единого портала</w:t>
        </w:r>
      </w:hyperlink>
      <w:r w:rsidRPr="00145D80">
        <w:rPr>
          <w:rFonts w:ascii="Times New Roman" w:hAnsi="Times New Roman" w:cs="Times New Roman"/>
          <w:b/>
          <w:sz w:val="24"/>
          <w:szCs w:val="24"/>
        </w:rPr>
        <w:t xml:space="preserve"> </w:t>
      </w:r>
      <w:r w:rsidRPr="00814825">
        <w:rPr>
          <w:rFonts w:ascii="Times New Roman" w:hAnsi="Times New Roman" w:cs="Times New Roman"/>
          <w:sz w:val="24"/>
          <w:szCs w:val="24"/>
        </w:rPr>
        <w:t xml:space="preserve">государственных и муниципальных услуг либо </w:t>
      </w:r>
      <w:hyperlink r:id="rId38" w:history="1">
        <w:r w:rsidRPr="00DB3AF3">
          <w:rPr>
            <w:rStyle w:val="a4"/>
            <w:rFonts w:ascii="Times New Roman" w:hAnsi="Times New Roman" w:cs="Times New Roman"/>
            <w:b w:val="0"/>
            <w:color w:val="auto"/>
            <w:sz w:val="24"/>
            <w:szCs w:val="24"/>
          </w:rPr>
          <w:t>регионального портала</w:t>
        </w:r>
      </w:hyperlink>
      <w:r w:rsidRPr="00DB3AF3">
        <w:rPr>
          <w:rFonts w:ascii="Times New Roman" w:hAnsi="Times New Roman" w:cs="Times New Roman"/>
          <w:b/>
          <w:sz w:val="24"/>
          <w:szCs w:val="24"/>
        </w:rPr>
        <w:t xml:space="preserve"> </w:t>
      </w:r>
      <w:r w:rsidRPr="00DB3AF3">
        <w:rPr>
          <w:rFonts w:ascii="Times New Roman" w:hAnsi="Times New Roman" w:cs="Times New Roman"/>
          <w:sz w:val="24"/>
          <w:szCs w:val="24"/>
        </w:rPr>
        <w:t xml:space="preserve">государственных и муниципальных услуг, а также может быть принята при личном </w:t>
      </w:r>
      <w:r w:rsidRPr="00814825">
        <w:rPr>
          <w:rFonts w:ascii="Times New Roman" w:hAnsi="Times New Roman" w:cs="Times New Roman"/>
          <w:sz w:val="24"/>
          <w:szCs w:val="24"/>
        </w:rPr>
        <w:t>приеме заявителя.</w:t>
      </w:r>
    </w:p>
    <w:p w:rsidR="00DB3AF3" w:rsidRPr="00814825" w:rsidRDefault="00DB3AF3" w:rsidP="00DB3AF3">
      <w:pPr>
        <w:rPr>
          <w:rFonts w:ascii="Times New Roman" w:hAnsi="Times New Roman" w:cs="Times New Roman"/>
          <w:sz w:val="24"/>
          <w:szCs w:val="24"/>
        </w:rPr>
      </w:pPr>
      <w:bookmarkStart w:id="77" w:name="sub_505"/>
      <w:bookmarkEnd w:id="76"/>
      <w:r>
        <w:rPr>
          <w:rFonts w:ascii="Times New Roman" w:hAnsi="Times New Roman" w:cs="Times New Roman"/>
          <w:sz w:val="24"/>
          <w:szCs w:val="24"/>
        </w:rPr>
        <w:t xml:space="preserve">    </w:t>
      </w:r>
      <w:r w:rsidRPr="00814825">
        <w:rPr>
          <w:rFonts w:ascii="Times New Roman" w:hAnsi="Times New Roman" w:cs="Times New Roman"/>
          <w:sz w:val="24"/>
          <w:szCs w:val="24"/>
        </w:rPr>
        <w:t>5.5. Жалоба должна содержать:</w:t>
      </w:r>
    </w:p>
    <w:bookmarkEnd w:id="77"/>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DB3AF3">
          <w:rPr>
            <w:rStyle w:val="a4"/>
            <w:rFonts w:ascii="Times New Roman" w:hAnsi="Times New Roman" w:cs="Times New Roman"/>
            <w:b w:val="0"/>
            <w:color w:val="auto"/>
            <w:sz w:val="24"/>
            <w:szCs w:val="24"/>
          </w:rPr>
          <w:t>частью 1.1 статьи 16</w:t>
        </w:r>
      </w:hyperlink>
      <w:r w:rsidRPr="00DB3AF3">
        <w:rPr>
          <w:rFonts w:ascii="Times New Roman" w:hAnsi="Times New Roman" w:cs="Times New Roman"/>
          <w:sz w:val="24"/>
          <w:szCs w:val="24"/>
        </w:rPr>
        <w:t xml:space="preserve"> </w:t>
      </w:r>
      <w:r w:rsidRPr="00814825">
        <w:rPr>
          <w:rFonts w:ascii="Times New Roman" w:hAnsi="Times New Roman" w:cs="Times New Roman"/>
          <w:sz w:val="24"/>
          <w:szCs w:val="24"/>
        </w:rPr>
        <w:t>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B3AF3" w:rsidRPr="00814825" w:rsidRDefault="00DB3AF3" w:rsidP="00DB3AF3">
      <w:pPr>
        <w:jc w:val="both"/>
        <w:rPr>
          <w:rFonts w:ascii="Times New Roman" w:hAnsi="Times New Roman" w:cs="Times New Roman"/>
          <w:sz w:val="24"/>
          <w:szCs w:val="24"/>
        </w:rPr>
      </w:pPr>
      <w:bookmarkStart w:id="78" w:name="sub_506"/>
      <w:r>
        <w:rPr>
          <w:rFonts w:ascii="Times New Roman" w:hAnsi="Times New Roman" w:cs="Times New Roman"/>
          <w:sz w:val="24"/>
          <w:szCs w:val="24"/>
        </w:rPr>
        <w:t xml:space="preserve">    </w:t>
      </w:r>
      <w:r w:rsidRPr="00814825">
        <w:rPr>
          <w:rFonts w:ascii="Times New Roman" w:hAnsi="Times New Roman" w:cs="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3AF3" w:rsidRPr="00814825" w:rsidRDefault="00DB3AF3" w:rsidP="00DB3AF3">
      <w:pPr>
        <w:rPr>
          <w:rFonts w:ascii="Times New Roman" w:hAnsi="Times New Roman" w:cs="Times New Roman"/>
          <w:sz w:val="24"/>
          <w:szCs w:val="24"/>
        </w:rPr>
      </w:pPr>
      <w:bookmarkStart w:id="79" w:name="sub_507"/>
      <w:bookmarkEnd w:id="78"/>
      <w:r>
        <w:rPr>
          <w:rFonts w:ascii="Times New Roman" w:hAnsi="Times New Roman" w:cs="Times New Roman"/>
          <w:sz w:val="24"/>
          <w:szCs w:val="24"/>
        </w:rPr>
        <w:t xml:space="preserve">    </w:t>
      </w:r>
      <w:r w:rsidRPr="00814825">
        <w:rPr>
          <w:rFonts w:ascii="Times New Roman" w:hAnsi="Times New Roman" w:cs="Times New Roman"/>
          <w:sz w:val="24"/>
          <w:szCs w:val="24"/>
        </w:rPr>
        <w:t>5.7. По результатам рассмотрения жалобы принимается одно из следующих решений:</w:t>
      </w:r>
    </w:p>
    <w:bookmarkEnd w:id="79"/>
    <w:p w:rsidR="00DB3AF3" w:rsidRPr="00814825" w:rsidRDefault="00DB3AF3" w:rsidP="00DB3AF3">
      <w:pPr>
        <w:jc w:val="both"/>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B3AF3" w:rsidRPr="00814825" w:rsidRDefault="00DB3AF3" w:rsidP="00DB3AF3">
      <w:pPr>
        <w:rPr>
          <w:rFonts w:ascii="Times New Roman" w:hAnsi="Times New Roman" w:cs="Times New Roman"/>
          <w:sz w:val="24"/>
          <w:szCs w:val="24"/>
        </w:rPr>
      </w:pPr>
      <w:r>
        <w:rPr>
          <w:rFonts w:ascii="Times New Roman" w:hAnsi="Times New Roman" w:cs="Times New Roman"/>
          <w:sz w:val="24"/>
          <w:szCs w:val="24"/>
        </w:rPr>
        <w:t xml:space="preserve"> </w:t>
      </w:r>
      <w:r w:rsidRPr="00814825">
        <w:rPr>
          <w:rFonts w:ascii="Times New Roman" w:hAnsi="Times New Roman" w:cs="Times New Roman"/>
          <w:sz w:val="24"/>
          <w:szCs w:val="24"/>
        </w:rPr>
        <w:t>2) в удовлетворении жалобы отказывается.</w:t>
      </w:r>
    </w:p>
    <w:p w:rsidR="00DB3AF3" w:rsidRPr="00814825" w:rsidRDefault="00DB3AF3" w:rsidP="00DB3AF3">
      <w:pPr>
        <w:jc w:val="both"/>
        <w:rPr>
          <w:rFonts w:ascii="Times New Roman" w:hAnsi="Times New Roman" w:cs="Times New Roman"/>
          <w:sz w:val="24"/>
          <w:szCs w:val="24"/>
        </w:rPr>
      </w:pPr>
      <w:bookmarkStart w:id="80" w:name="sub_508"/>
      <w:r>
        <w:rPr>
          <w:rFonts w:ascii="Times New Roman" w:hAnsi="Times New Roman" w:cs="Times New Roman"/>
          <w:sz w:val="24"/>
          <w:szCs w:val="24"/>
        </w:rPr>
        <w:t xml:space="preserve">    </w:t>
      </w:r>
      <w:r w:rsidRPr="00814825">
        <w:rPr>
          <w:rFonts w:ascii="Times New Roman" w:hAnsi="Times New Roman" w:cs="Times New Roman"/>
          <w:sz w:val="24"/>
          <w:szCs w:val="24"/>
        </w:rPr>
        <w:t xml:space="preserve">5.8. Не позднее дня, следующего за днем принятия решения, указанного </w:t>
      </w:r>
      <w:r w:rsidRPr="00A058ED">
        <w:rPr>
          <w:rFonts w:ascii="Times New Roman" w:hAnsi="Times New Roman" w:cs="Times New Roman"/>
          <w:sz w:val="24"/>
          <w:szCs w:val="24"/>
        </w:rPr>
        <w:t xml:space="preserve">в </w:t>
      </w:r>
      <w:hyperlink w:anchor="sub_507" w:history="1">
        <w:r w:rsidRPr="00DB3AF3">
          <w:rPr>
            <w:rStyle w:val="a4"/>
            <w:rFonts w:ascii="Times New Roman" w:hAnsi="Times New Roman" w:cs="Times New Roman"/>
            <w:b w:val="0"/>
            <w:color w:val="auto"/>
            <w:sz w:val="24"/>
            <w:szCs w:val="24"/>
          </w:rPr>
          <w:t>пункте 5.7</w:t>
        </w:r>
      </w:hyperlink>
      <w:r w:rsidRPr="00DB3AF3">
        <w:rPr>
          <w:rFonts w:ascii="Times New Roman" w:hAnsi="Times New Roman" w:cs="Times New Roman"/>
          <w:sz w:val="24"/>
          <w:szCs w:val="24"/>
        </w:rPr>
        <w:t xml:space="preserve"> </w:t>
      </w:r>
      <w:r w:rsidRPr="00814825">
        <w:rPr>
          <w:rFonts w:ascii="Times New Roman" w:hAnsi="Times New Roman" w:cs="Times New Roman"/>
          <w:sz w:val="24"/>
          <w:szCs w:val="24"/>
        </w:rPr>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3AF3" w:rsidRPr="00814825" w:rsidRDefault="00DB3AF3" w:rsidP="00DB3AF3">
      <w:pPr>
        <w:jc w:val="both"/>
        <w:rPr>
          <w:rFonts w:ascii="Times New Roman" w:hAnsi="Times New Roman" w:cs="Times New Roman"/>
          <w:sz w:val="24"/>
          <w:szCs w:val="24"/>
        </w:rPr>
      </w:pPr>
      <w:bookmarkStart w:id="81" w:name="sub_509"/>
      <w:bookmarkEnd w:id="80"/>
      <w:r>
        <w:rPr>
          <w:rFonts w:ascii="Times New Roman" w:hAnsi="Times New Roman" w:cs="Times New Roman"/>
          <w:sz w:val="24"/>
          <w:szCs w:val="24"/>
        </w:rPr>
        <w:t xml:space="preserve">    </w:t>
      </w:r>
      <w:r w:rsidRPr="00814825">
        <w:rPr>
          <w:rFonts w:ascii="Times New Roman" w:hAnsi="Times New Roman" w:cs="Times New Roman"/>
          <w:sz w:val="24"/>
          <w:szCs w:val="24"/>
        </w:rPr>
        <w:t xml:space="preserve">5.9. В случае признания жалобы подлежащей удовлетворению в ответе заявителю, указанном в </w:t>
      </w:r>
      <w:hyperlink w:anchor="sub_508" w:history="1">
        <w:r w:rsidRPr="00DB3AF3">
          <w:rPr>
            <w:rStyle w:val="a4"/>
            <w:rFonts w:ascii="Times New Roman" w:hAnsi="Times New Roman" w:cs="Times New Roman"/>
            <w:b w:val="0"/>
            <w:color w:val="auto"/>
            <w:sz w:val="24"/>
            <w:szCs w:val="24"/>
          </w:rPr>
          <w:t>пункте 5.8</w:t>
        </w:r>
      </w:hyperlink>
      <w:r w:rsidRPr="00DB3AF3">
        <w:rPr>
          <w:rFonts w:ascii="Times New Roman" w:hAnsi="Times New Roman" w:cs="Times New Roman"/>
          <w:b/>
          <w:sz w:val="24"/>
          <w:szCs w:val="24"/>
        </w:rPr>
        <w:t>.</w:t>
      </w:r>
      <w:r w:rsidRPr="00DB3AF3">
        <w:rPr>
          <w:rFonts w:ascii="Times New Roman" w:hAnsi="Times New Roman" w:cs="Times New Roman"/>
          <w:sz w:val="24"/>
          <w:szCs w:val="24"/>
        </w:rPr>
        <w:t xml:space="preserve"> н</w:t>
      </w:r>
      <w:r w:rsidRPr="00814825">
        <w:rPr>
          <w:rFonts w:ascii="Times New Roman" w:hAnsi="Times New Roman" w:cs="Times New Roman"/>
          <w:sz w:val="24"/>
          <w:szCs w:val="24"/>
        </w:rPr>
        <w:t>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B3AF3" w:rsidRPr="00814825" w:rsidRDefault="00DB3AF3" w:rsidP="00DB3AF3">
      <w:pPr>
        <w:jc w:val="both"/>
        <w:rPr>
          <w:rFonts w:ascii="Times New Roman" w:hAnsi="Times New Roman" w:cs="Times New Roman"/>
          <w:sz w:val="24"/>
          <w:szCs w:val="24"/>
        </w:rPr>
      </w:pPr>
      <w:bookmarkStart w:id="82" w:name="sub_510"/>
      <w:bookmarkEnd w:id="81"/>
      <w:r>
        <w:rPr>
          <w:rFonts w:ascii="Times New Roman" w:hAnsi="Times New Roman" w:cs="Times New Roman"/>
          <w:sz w:val="24"/>
          <w:szCs w:val="24"/>
        </w:rPr>
        <w:lastRenderedPageBreak/>
        <w:t xml:space="preserve">    </w:t>
      </w:r>
      <w:r w:rsidRPr="00814825">
        <w:rPr>
          <w:rFonts w:ascii="Times New Roman" w:hAnsi="Times New Roman" w:cs="Times New Roman"/>
          <w:sz w:val="24"/>
          <w:szCs w:val="24"/>
        </w:rPr>
        <w:t xml:space="preserve">5.10. В случае признания жалобы не подлежащей удовлетворению в ответе Заявителю, указанном </w:t>
      </w:r>
      <w:r w:rsidRPr="00DB3AF3">
        <w:rPr>
          <w:rFonts w:ascii="Times New Roman" w:hAnsi="Times New Roman" w:cs="Times New Roman"/>
          <w:sz w:val="24"/>
          <w:szCs w:val="24"/>
        </w:rPr>
        <w:t xml:space="preserve">в </w:t>
      </w:r>
      <w:hyperlink w:anchor="sub_508" w:history="1">
        <w:r w:rsidRPr="00DB3AF3">
          <w:rPr>
            <w:rStyle w:val="a4"/>
            <w:rFonts w:ascii="Times New Roman" w:hAnsi="Times New Roman" w:cs="Times New Roman"/>
            <w:b w:val="0"/>
            <w:color w:val="auto"/>
            <w:sz w:val="24"/>
            <w:szCs w:val="24"/>
          </w:rPr>
          <w:t>пункте 5.8</w:t>
        </w:r>
        <w:r w:rsidRPr="00DB3AF3">
          <w:rPr>
            <w:rStyle w:val="a4"/>
            <w:rFonts w:ascii="Times New Roman" w:hAnsi="Times New Roman" w:cs="Times New Roman"/>
            <w:color w:val="auto"/>
            <w:sz w:val="24"/>
            <w:szCs w:val="24"/>
          </w:rPr>
          <w:t>.</w:t>
        </w:r>
      </w:hyperlink>
      <w:r w:rsidRPr="00814825">
        <w:rPr>
          <w:rFonts w:ascii="Times New Roman" w:hAnsi="Times New Roman" w:cs="Times New Roman"/>
          <w:sz w:val="24"/>
          <w:szCs w:val="24"/>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B3AF3" w:rsidRPr="00814825" w:rsidRDefault="00DB3AF3" w:rsidP="00DB3AF3">
      <w:pPr>
        <w:jc w:val="both"/>
        <w:rPr>
          <w:rFonts w:ascii="Times New Roman" w:hAnsi="Times New Roman" w:cs="Times New Roman"/>
          <w:sz w:val="24"/>
          <w:szCs w:val="24"/>
        </w:rPr>
      </w:pPr>
      <w:bookmarkStart w:id="83" w:name="sub_511"/>
      <w:bookmarkEnd w:id="82"/>
      <w:r>
        <w:rPr>
          <w:rFonts w:ascii="Times New Roman" w:hAnsi="Times New Roman" w:cs="Times New Roman"/>
          <w:sz w:val="24"/>
          <w:szCs w:val="24"/>
        </w:rPr>
        <w:t xml:space="preserve">   </w:t>
      </w:r>
      <w:r w:rsidRPr="00814825">
        <w:rPr>
          <w:rFonts w:ascii="Times New Roman" w:hAnsi="Times New Roman" w:cs="Times New Roman"/>
          <w:sz w:val="24"/>
          <w:szCs w:val="24"/>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503" w:history="1">
        <w:r w:rsidRPr="00145D80">
          <w:rPr>
            <w:rStyle w:val="a4"/>
            <w:rFonts w:ascii="Times New Roman" w:hAnsi="Times New Roman" w:cs="Times New Roman"/>
            <w:b w:val="0"/>
            <w:sz w:val="24"/>
            <w:szCs w:val="24"/>
          </w:rPr>
          <w:t>пунктом  5.3</w:t>
        </w:r>
      </w:hyperlink>
      <w:r>
        <w:rPr>
          <w:rFonts w:ascii="Times New Roman" w:hAnsi="Times New Roman" w:cs="Times New Roman"/>
          <w:sz w:val="24"/>
          <w:szCs w:val="24"/>
        </w:rPr>
        <w:t>.</w:t>
      </w:r>
      <w:r w:rsidRPr="00145D80">
        <w:rPr>
          <w:rFonts w:ascii="Times New Roman" w:hAnsi="Times New Roman" w:cs="Times New Roman"/>
          <w:sz w:val="24"/>
          <w:szCs w:val="24"/>
        </w:rPr>
        <w:t xml:space="preserve"> </w:t>
      </w:r>
      <w:r w:rsidRPr="00A058ED">
        <w:rPr>
          <w:rFonts w:ascii="Times New Roman" w:hAnsi="Times New Roman" w:cs="Times New Roman"/>
          <w:sz w:val="24"/>
          <w:szCs w:val="24"/>
        </w:rPr>
        <w:t xml:space="preserve">настоящего раздела, незамедлительно направляют имеющиеся материалы </w:t>
      </w:r>
      <w:r w:rsidRPr="00814825">
        <w:rPr>
          <w:rFonts w:ascii="Times New Roman" w:hAnsi="Times New Roman" w:cs="Times New Roman"/>
          <w:sz w:val="24"/>
          <w:szCs w:val="24"/>
        </w:rPr>
        <w:t>в органы прокуратуры.</w:t>
      </w:r>
    </w:p>
    <w:bookmarkEnd w:id="83"/>
    <w:p w:rsidR="00DB3AF3" w:rsidRPr="00814825" w:rsidRDefault="00DB3AF3" w:rsidP="00DB3AF3">
      <w:pPr>
        <w:rPr>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bookmarkStart w:id="84" w:name="sub_1100"/>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r w:rsidRPr="00814825">
        <w:rPr>
          <w:rStyle w:val="a7"/>
          <w:rFonts w:ascii="Times New Roman" w:hAnsi="Times New Roman" w:cs="Times New Roman"/>
          <w:sz w:val="24"/>
          <w:szCs w:val="24"/>
        </w:rPr>
        <w:t>Приложение № 1</w:t>
      </w:r>
      <w:r w:rsidRPr="00814825">
        <w:rPr>
          <w:rStyle w:val="a7"/>
          <w:rFonts w:ascii="Times New Roman" w:hAnsi="Times New Roman" w:cs="Times New Roman"/>
          <w:sz w:val="24"/>
          <w:szCs w:val="24"/>
        </w:rPr>
        <w:br/>
        <w:t xml:space="preserve">к </w:t>
      </w:r>
      <w:hyperlink w:anchor="sub_1000" w:history="1">
        <w:r w:rsidRPr="00DB3AF3">
          <w:rPr>
            <w:rStyle w:val="a4"/>
            <w:rFonts w:ascii="Times New Roman" w:hAnsi="Times New Roman" w:cs="Times New Roman"/>
            <w:color w:val="auto"/>
            <w:sz w:val="24"/>
            <w:szCs w:val="24"/>
          </w:rPr>
          <w:t>Административному регламенту</w:t>
        </w:r>
      </w:hyperlink>
      <w:r w:rsidRPr="00DB3AF3">
        <w:rPr>
          <w:rStyle w:val="a7"/>
          <w:rFonts w:ascii="Times New Roman" w:hAnsi="Times New Roman" w:cs="Times New Roman"/>
          <w:color w:val="auto"/>
          <w:sz w:val="24"/>
          <w:szCs w:val="24"/>
        </w:rPr>
        <w:br/>
      </w:r>
      <w:r w:rsidRPr="00814825">
        <w:rPr>
          <w:rStyle w:val="a7"/>
          <w:rFonts w:ascii="Times New Roman" w:hAnsi="Times New Roman" w:cs="Times New Roman"/>
          <w:sz w:val="24"/>
          <w:szCs w:val="24"/>
        </w:rPr>
        <w:t>Администрации Илья-Высоковского</w:t>
      </w:r>
    </w:p>
    <w:p w:rsidR="00DB3AF3" w:rsidRPr="00814825" w:rsidRDefault="00DB3AF3" w:rsidP="00DB3AF3">
      <w:pPr>
        <w:ind w:firstLine="698"/>
        <w:jc w:val="right"/>
        <w:rPr>
          <w:rFonts w:ascii="Times New Roman" w:hAnsi="Times New Roman" w:cs="Times New Roman"/>
          <w:sz w:val="24"/>
          <w:szCs w:val="24"/>
        </w:rPr>
      </w:pPr>
      <w:r w:rsidRPr="00814825">
        <w:rPr>
          <w:rStyle w:val="a7"/>
          <w:rFonts w:ascii="Times New Roman" w:hAnsi="Times New Roman" w:cs="Times New Roman"/>
          <w:sz w:val="24"/>
          <w:szCs w:val="24"/>
        </w:rPr>
        <w:t xml:space="preserve"> сельского поселения Пучежского </w:t>
      </w:r>
      <w:r w:rsidRPr="00814825">
        <w:rPr>
          <w:rStyle w:val="a7"/>
          <w:rFonts w:ascii="Times New Roman" w:hAnsi="Times New Roman" w:cs="Times New Roman"/>
          <w:sz w:val="24"/>
          <w:szCs w:val="24"/>
        </w:rPr>
        <w:br/>
        <w:t>муниципального района</w:t>
      </w:r>
      <w:r w:rsidRPr="00814825">
        <w:rPr>
          <w:rStyle w:val="a7"/>
          <w:rFonts w:ascii="Times New Roman" w:hAnsi="Times New Roman" w:cs="Times New Roman"/>
          <w:sz w:val="24"/>
          <w:szCs w:val="24"/>
        </w:rPr>
        <w:br/>
        <w:t>по предоставлению муниципальной услуги</w:t>
      </w:r>
      <w:r w:rsidRPr="00814825">
        <w:rPr>
          <w:rStyle w:val="a7"/>
          <w:rFonts w:ascii="Times New Roman" w:hAnsi="Times New Roman" w:cs="Times New Roman"/>
          <w:sz w:val="24"/>
          <w:szCs w:val="24"/>
        </w:rPr>
        <w:br/>
        <w:t>"Предоставление муниципального</w:t>
      </w:r>
      <w:r w:rsidRPr="00814825">
        <w:rPr>
          <w:rStyle w:val="a7"/>
          <w:rFonts w:ascii="Times New Roman" w:hAnsi="Times New Roman" w:cs="Times New Roman"/>
          <w:sz w:val="24"/>
          <w:szCs w:val="24"/>
        </w:rPr>
        <w:br/>
        <w:t>имущества в аренду,</w:t>
      </w:r>
      <w:r w:rsidRPr="00814825">
        <w:rPr>
          <w:rStyle w:val="a7"/>
          <w:rFonts w:ascii="Times New Roman" w:hAnsi="Times New Roman" w:cs="Times New Roman"/>
          <w:sz w:val="24"/>
          <w:szCs w:val="24"/>
        </w:rPr>
        <w:br/>
        <w:t xml:space="preserve">безвозмездное пользование" </w:t>
      </w:r>
    </w:p>
    <w:bookmarkEnd w:id="84"/>
    <w:p w:rsidR="00DB3AF3" w:rsidRPr="00814825" w:rsidRDefault="00DB3AF3" w:rsidP="00DB3AF3">
      <w:pPr>
        <w:rPr>
          <w:rFonts w:ascii="Times New Roman" w:hAnsi="Times New Roman" w:cs="Times New Roman"/>
          <w:sz w:val="24"/>
          <w:szCs w:val="24"/>
        </w:rPr>
      </w:pP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 xml:space="preserve">В Администрацию Илья-Высоковского </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 xml:space="preserve">сельского поселения Пучежского </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муниципального района</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от 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(Ф.И.О., наименование, адрес, ИНН, ОГРН,</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контактный телефон заявителя)</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t>ЗАЯВЛЕНИЕ</w:t>
      </w:r>
      <w:r w:rsidRPr="00814825">
        <w:rPr>
          <w:rFonts w:ascii="Times New Roman" w:hAnsi="Times New Roman"/>
          <w:sz w:val="24"/>
          <w:szCs w:val="24"/>
        </w:rPr>
        <w:br/>
      </w: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t>о предоставлении муниципального имущества в аренду, безвозмездное пользование без проведения торгов</w:t>
      </w: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Прошу предоставить мне без проведения торгов по договору аренды (безвозмездного пользования) муниципальное имущество:</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объекта: нежилые помещения, здания (нужное подчеркнуть).</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Местоположение 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Площадь 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площадь (кв. м), необходимая для получения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деятельности (целевое назначение) объекта 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вид деятельности, планируемый при получении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Срок 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срок предоставления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Право на заключение договора аренды (безвозмездного пользования) без проведения торгов имею на основании 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 xml:space="preserve">(указать основание в соответствии со </w:t>
      </w:r>
      <w:hyperlink r:id="rId40" w:history="1">
        <w:r w:rsidRPr="00814825">
          <w:rPr>
            <w:rStyle w:val="a4"/>
            <w:rFonts w:ascii="Times New Roman" w:hAnsi="Times New Roman" w:cs="Times New Roman"/>
            <w:sz w:val="24"/>
            <w:szCs w:val="24"/>
          </w:rPr>
          <w:t>статьей 17.1</w:t>
        </w:r>
      </w:hyperlink>
      <w:r w:rsidRPr="00814825">
        <w:rPr>
          <w:rFonts w:ascii="Times New Roman" w:hAnsi="Times New Roman" w:cs="Times New Roman"/>
          <w:sz w:val="24"/>
          <w:szCs w:val="24"/>
        </w:rPr>
        <w:t xml:space="preserve"> Федерального закона "О защите конкуренции")</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Перечень прилагаемых документов:</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2.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lastRenderedPageBreak/>
        <w:t>3.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4.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5.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6.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7. ________________________________________________________________________</w:t>
      </w: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8.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9.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10. _______________________________________________________________________</w:t>
      </w:r>
    </w:p>
    <w:p w:rsidR="00DB3AF3" w:rsidRPr="00814825" w:rsidRDefault="00DB3AF3" w:rsidP="00DB3AF3">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5040"/>
      </w:tblGrid>
      <w:tr w:rsidR="00DB3AF3" w:rsidRPr="00814825" w:rsidTr="00721BA0">
        <w:tblPrEx>
          <w:tblCellMar>
            <w:top w:w="0" w:type="dxa"/>
            <w:bottom w:w="0" w:type="dxa"/>
          </w:tblCellMar>
        </w:tblPrEx>
        <w:tc>
          <w:tcPr>
            <w:tcW w:w="2800" w:type="dxa"/>
            <w:tcBorders>
              <w:top w:val="nil"/>
              <w:left w:val="nil"/>
              <w:bottom w:val="nil"/>
              <w:right w:val="nil"/>
            </w:tcBorders>
          </w:tcPr>
          <w:p w:rsidR="00DB3AF3" w:rsidRPr="00814825" w:rsidRDefault="00DB3AF3" w:rsidP="00721BA0">
            <w:pPr>
              <w:pStyle w:val="a5"/>
              <w:jc w:val="center"/>
              <w:rPr>
                <w:rFonts w:ascii="Times New Roman" w:hAnsi="Times New Roman" w:cs="Times New Roman"/>
              </w:rPr>
            </w:pPr>
            <w:r w:rsidRPr="00814825">
              <w:rPr>
                <w:rFonts w:ascii="Times New Roman" w:hAnsi="Times New Roman" w:cs="Times New Roman"/>
              </w:rPr>
              <w:t xml:space="preserve">                      </w:t>
            </w:r>
          </w:p>
          <w:p w:rsidR="00DB3AF3" w:rsidRPr="00814825" w:rsidRDefault="00DB3AF3" w:rsidP="00721BA0">
            <w:pPr>
              <w:pStyle w:val="a5"/>
              <w:jc w:val="center"/>
              <w:rPr>
                <w:rFonts w:ascii="Times New Roman" w:hAnsi="Times New Roman" w:cs="Times New Roman"/>
              </w:rPr>
            </w:pPr>
            <w:r w:rsidRPr="00814825">
              <w:rPr>
                <w:rFonts w:ascii="Times New Roman" w:hAnsi="Times New Roman" w:cs="Times New Roman"/>
              </w:rPr>
              <w:t xml:space="preserve"> </w:t>
            </w:r>
          </w:p>
          <w:p w:rsidR="00DB3AF3" w:rsidRPr="00814825" w:rsidRDefault="00DB3AF3" w:rsidP="00721BA0">
            <w:pPr>
              <w:rPr>
                <w:sz w:val="24"/>
                <w:szCs w:val="24"/>
              </w:rPr>
            </w:pPr>
          </w:p>
          <w:p w:rsidR="00DB3AF3" w:rsidRPr="00814825" w:rsidRDefault="00DB3AF3" w:rsidP="00721BA0">
            <w:pPr>
              <w:pStyle w:val="a5"/>
              <w:jc w:val="center"/>
              <w:rPr>
                <w:rFonts w:ascii="Times New Roman" w:hAnsi="Times New Roman" w:cs="Times New Roman"/>
              </w:rPr>
            </w:pPr>
          </w:p>
          <w:p w:rsidR="00DB3AF3" w:rsidRPr="00814825" w:rsidRDefault="00DB3AF3" w:rsidP="00721BA0">
            <w:pPr>
              <w:pStyle w:val="a5"/>
              <w:jc w:val="center"/>
              <w:rPr>
                <w:rFonts w:ascii="Times New Roman" w:hAnsi="Times New Roman" w:cs="Times New Roman"/>
              </w:rPr>
            </w:pPr>
            <w:r>
              <w:rPr>
                <w:rFonts w:ascii="Times New Roman" w:hAnsi="Times New Roman" w:cs="Times New Roman"/>
              </w:rPr>
              <w:t xml:space="preserve">                                           "___" ___________</w:t>
            </w:r>
            <w:r w:rsidRPr="00814825">
              <w:rPr>
                <w:rFonts w:ascii="Times New Roman" w:hAnsi="Times New Roman" w:cs="Times New Roman"/>
              </w:rPr>
              <w:t>20___</w:t>
            </w:r>
          </w:p>
        </w:tc>
        <w:tc>
          <w:tcPr>
            <w:tcW w:w="5040" w:type="dxa"/>
            <w:tcBorders>
              <w:top w:val="nil"/>
              <w:left w:val="nil"/>
              <w:bottom w:val="nil"/>
              <w:right w:val="nil"/>
            </w:tcBorders>
          </w:tcPr>
          <w:p w:rsidR="00DB3AF3" w:rsidRPr="00814825" w:rsidRDefault="00DB3AF3" w:rsidP="00721BA0">
            <w:pPr>
              <w:pStyle w:val="a5"/>
              <w:jc w:val="center"/>
              <w:rPr>
                <w:rFonts w:ascii="Times New Roman" w:hAnsi="Times New Roman" w:cs="Times New Roman"/>
              </w:rPr>
            </w:pPr>
            <w:r>
              <w:rPr>
                <w:rFonts w:ascii="Times New Roman" w:hAnsi="Times New Roman" w:cs="Times New Roman"/>
              </w:rPr>
              <w:t xml:space="preserve">   </w:t>
            </w:r>
            <w:r w:rsidRPr="00814825">
              <w:rPr>
                <w:rFonts w:ascii="Times New Roman" w:hAnsi="Times New Roman" w:cs="Times New Roman"/>
              </w:rPr>
              <w:t>__________________________________________</w:t>
            </w:r>
          </w:p>
          <w:p w:rsidR="00DB3AF3" w:rsidRPr="00814825" w:rsidRDefault="00DB3AF3" w:rsidP="00721BA0">
            <w:pPr>
              <w:pStyle w:val="a5"/>
              <w:jc w:val="center"/>
              <w:rPr>
                <w:rFonts w:ascii="Times New Roman" w:hAnsi="Times New Roman" w:cs="Times New Roman"/>
              </w:rPr>
            </w:pPr>
            <w:r w:rsidRPr="00814825">
              <w:rPr>
                <w:rFonts w:ascii="Times New Roman" w:hAnsi="Times New Roman" w:cs="Times New Roman"/>
              </w:rPr>
              <w:t>подпись получателя муниципальной услуги</w:t>
            </w:r>
          </w:p>
        </w:tc>
      </w:tr>
    </w:tbl>
    <w:p w:rsidR="00DB3AF3" w:rsidRPr="00814825" w:rsidRDefault="00DB3AF3" w:rsidP="00DB3AF3">
      <w:pPr>
        <w:rPr>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bookmarkStart w:id="85" w:name="sub_1200"/>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ind w:firstLine="698"/>
        <w:jc w:val="right"/>
        <w:rPr>
          <w:rStyle w:val="a7"/>
          <w:rFonts w:ascii="Times New Roman" w:hAnsi="Times New Roman" w:cs="Times New Roman"/>
          <w:sz w:val="24"/>
          <w:szCs w:val="24"/>
        </w:rPr>
      </w:pPr>
    </w:p>
    <w:p w:rsidR="00DB3AF3" w:rsidRPr="00814825" w:rsidRDefault="00DB3AF3" w:rsidP="00DB3AF3">
      <w:pPr>
        <w:rPr>
          <w:rStyle w:val="a7"/>
          <w:rFonts w:ascii="Times New Roman" w:hAnsi="Times New Roman" w:cs="Times New Roman"/>
          <w:sz w:val="24"/>
          <w:szCs w:val="24"/>
        </w:rPr>
      </w:pPr>
      <w:r>
        <w:rPr>
          <w:rStyle w:val="a7"/>
          <w:rFonts w:ascii="Times New Roman" w:hAnsi="Times New Roman" w:cs="Times New Roman"/>
          <w:sz w:val="24"/>
          <w:szCs w:val="24"/>
        </w:rPr>
        <w:t xml:space="preserve">                                                                                                                            </w:t>
      </w:r>
      <w:r w:rsidRPr="00814825">
        <w:rPr>
          <w:rStyle w:val="a7"/>
          <w:rFonts w:ascii="Times New Roman" w:hAnsi="Times New Roman" w:cs="Times New Roman"/>
          <w:sz w:val="24"/>
          <w:szCs w:val="24"/>
        </w:rPr>
        <w:t>Приложение № 2</w:t>
      </w:r>
      <w:r w:rsidRPr="00814825">
        <w:rPr>
          <w:rStyle w:val="a7"/>
          <w:rFonts w:ascii="Times New Roman" w:hAnsi="Times New Roman" w:cs="Times New Roman"/>
          <w:sz w:val="24"/>
          <w:szCs w:val="24"/>
        </w:rPr>
        <w:br/>
      </w:r>
      <w:r>
        <w:rPr>
          <w:rStyle w:val="a7"/>
          <w:rFonts w:ascii="Times New Roman" w:hAnsi="Times New Roman" w:cs="Times New Roman"/>
          <w:sz w:val="24"/>
          <w:szCs w:val="24"/>
        </w:rPr>
        <w:t xml:space="preserve">                                                                                            </w:t>
      </w:r>
      <w:r w:rsidRPr="00814825">
        <w:rPr>
          <w:rStyle w:val="a7"/>
          <w:rFonts w:ascii="Times New Roman" w:hAnsi="Times New Roman" w:cs="Times New Roman"/>
          <w:sz w:val="24"/>
          <w:szCs w:val="24"/>
        </w:rPr>
        <w:t xml:space="preserve">к </w:t>
      </w:r>
      <w:hyperlink w:anchor="sub_1000" w:history="1">
        <w:r w:rsidRPr="00DB3AF3">
          <w:rPr>
            <w:rStyle w:val="a4"/>
            <w:rFonts w:ascii="Times New Roman" w:hAnsi="Times New Roman" w:cs="Times New Roman"/>
            <w:color w:val="auto"/>
            <w:sz w:val="24"/>
            <w:szCs w:val="24"/>
          </w:rPr>
          <w:t>Административному регламенту</w:t>
        </w:r>
      </w:hyperlink>
      <w:r w:rsidRPr="00814825">
        <w:rPr>
          <w:rStyle w:val="a7"/>
          <w:rFonts w:ascii="Times New Roman" w:hAnsi="Times New Roman" w:cs="Times New Roman"/>
          <w:sz w:val="24"/>
          <w:szCs w:val="24"/>
        </w:rPr>
        <w:br/>
      </w:r>
      <w:r>
        <w:rPr>
          <w:rStyle w:val="a7"/>
          <w:rFonts w:ascii="Times New Roman" w:hAnsi="Times New Roman" w:cs="Times New Roman"/>
          <w:sz w:val="24"/>
          <w:szCs w:val="24"/>
        </w:rPr>
        <w:t xml:space="preserve">                                                                                        </w:t>
      </w:r>
      <w:r w:rsidRPr="00814825">
        <w:rPr>
          <w:rStyle w:val="a7"/>
          <w:rFonts w:ascii="Times New Roman" w:hAnsi="Times New Roman" w:cs="Times New Roman"/>
          <w:sz w:val="24"/>
          <w:szCs w:val="24"/>
        </w:rPr>
        <w:t>Администрации Илья-Высоковского</w:t>
      </w:r>
    </w:p>
    <w:p w:rsidR="00DB3AF3" w:rsidRPr="00814825" w:rsidRDefault="00DB3AF3" w:rsidP="00DB3AF3">
      <w:pPr>
        <w:ind w:firstLine="698"/>
        <w:jc w:val="right"/>
        <w:rPr>
          <w:rFonts w:ascii="Times New Roman" w:hAnsi="Times New Roman" w:cs="Times New Roman"/>
          <w:sz w:val="24"/>
          <w:szCs w:val="24"/>
        </w:rPr>
      </w:pPr>
      <w:r w:rsidRPr="00814825">
        <w:rPr>
          <w:rStyle w:val="a7"/>
          <w:rFonts w:ascii="Times New Roman" w:hAnsi="Times New Roman" w:cs="Times New Roman"/>
          <w:sz w:val="24"/>
          <w:szCs w:val="24"/>
        </w:rPr>
        <w:t xml:space="preserve"> сельского поселения Пучежского </w:t>
      </w:r>
      <w:r w:rsidRPr="00814825">
        <w:rPr>
          <w:rStyle w:val="a7"/>
          <w:rFonts w:ascii="Times New Roman" w:hAnsi="Times New Roman" w:cs="Times New Roman"/>
          <w:sz w:val="24"/>
          <w:szCs w:val="24"/>
        </w:rPr>
        <w:br/>
        <w:t>муниципального района</w:t>
      </w:r>
      <w:r w:rsidRPr="00814825">
        <w:rPr>
          <w:rStyle w:val="a7"/>
          <w:rFonts w:ascii="Times New Roman" w:hAnsi="Times New Roman" w:cs="Times New Roman"/>
          <w:sz w:val="24"/>
          <w:szCs w:val="24"/>
        </w:rPr>
        <w:br/>
        <w:t>по предоставлению муниципальной услуги</w:t>
      </w:r>
      <w:r w:rsidRPr="00814825">
        <w:rPr>
          <w:rStyle w:val="a7"/>
          <w:rFonts w:ascii="Times New Roman" w:hAnsi="Times New Roman" w:cs="Times New Roman"/>
          <w:sz w:val="24"/>
          <w:szCs w:val="24"/>
        </w:rPr>
        <w:br/>
        <w:t>"Предоставление муниципального</w:t>
      </w:r>
      <w:r w:rsidRPr="00814825">
        <w:rPr>
          <w:rStyle w:val="a7"/>
          <w:rFonts w:ascii="Times New Roman" w:hAnsi="Times New Roman" w:cs="Times New Roman"/>
          <w:sz w:val="24"/>
          <w:szCs w:val="24"/>
        </w:rPr>
        <w:br/>
        <w:t>имущества в аренду,</w:t>
      </w:r>
      <w:r w:rsidRPr="00814825">
        <w:rPr>
          <w:rStyle w:val="a7"/>
          <w:rFonts w:ascii="Times New Roman" w:hAnsi="Times New Roman" w:cs="Times New Roman"/>
          <w:sz w:val="24"/>
          <w:szCs w:val="24"/>
        </w:rPr>
        <w:br/>
        <w:t xml:space="preserve">безвозмездное пользование" </w:t>
      </w:r>
    </w:p>
    <w:bookmarkEnd w:id="85"/>
    <w:p w:rsidR="00DB3AF3" w:rsidRPr="00814825" w:rsidRDefault="00DB3AF3" w:rsidP="00DB3AF3">
      <w:pPr>
        <w:rPr>
          <w:rFonts w:ascii="Times New Roman" w:hAnsi="Times New Roman" w:cs="Times New Roman"/>
          <w:sz w:val="24"/>
          <w:szCs w:val="24"/>
        </w:rPr>
      </w:pP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В Администрацию Илья-Высоковского</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 xml:space="preserve"> сельского поселения Пучежского </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муниципального района</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от 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(Ф.И.О., наименование, адрес, ИНН, ОГРН,</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контактный телефон заявителя)</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t>ЗАЯВЛЕНИЕ</w:t>
      </w: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br/>
        <w:t>о предоставлении муниципальной преференции путем передачи муниципального имущества в аренду, безвозмездное пользование</w:t>
      </w: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Прошу предоставить мне муниципальную преференцию путем передачи муниципального имущества в аренду, безвозмездное пользование в целях</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 xml:space="preserve">(указать цель в соответствии со </w:t>
      </w:r>
      <w:hyperlink r:id="rId41" w:history="1">
        <w:r w:rsidRPr="00814825">
          <w:rPr>
            <w:rStyle w:val="a4"/>
            <w:rFonts w:ascii="Times New Roman" w:hAnsi="Times New Roman" w:cs="Times New Roman"/>
            <w:sz w:val="24"/>
            <w:szCs w:val="24"/>
          </w:rPr>
          <w:t>статьей 19</w:t>
        </w:r>
      </w:hyperlink>
      <w:r w:rsidRPr="00814825">
        <w:rPr>
          <w:rFonts w:ascii="Times New Roman" w:hAnsi="Times New Roman" w:cs="Times New Roman"/>
          <w:sz w:val="24"/>
          <w:szCs w:val="24"/>
        </w:rPr>
        <w:t xml:space="preserve"> Федерального закона "О защите конкуренции")</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объекта: нежилые помещения, здания (нужное подчеркнуть).</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Местоположение 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Площадь 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площадь (кв. м), необходимая для получения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деятельности (целевое назначение объекта) 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вид деятельности, планируемый при получении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Срок 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срок предоставления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Перечень прилагаемых документов:</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2.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3.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4.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5.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lastRenderedPageBreak/>
        <w:t>6.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7.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8.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9. ________________________________________________________________________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10. _______________________________________________________________________</w:t>
      </w:r>
    </w:p>
    <w:p w:rsidR="00DB3AF3" w:rsidRPr="00814825" w:rsidRDefault="00DB3AF3" w:rsidP="00DB3AF3">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5040"/>
      </w:tblGrid>
      <w:tr w:rsidR="00DB3AF3" w:rsidRPr="00814825" w:rsidTr="00721BA0">
        <w:tblPrEx>
          <w:tblCellMar>
            <w:top w:w="0" w:type="dxa"/>
            <w:bottom w:w="0" w:type="dxa"/>
          </w:tblCellMar>
        </w:tblPrEx>
        <w:tc>
          <w:tcPr>
            <w:tcW w:w="2800" w:type="dxa"/>
            <w:tcBorders>
              <w:top w:val="nil"/>
              <w:left w:val="nil"/>
              <w:bottom w:val="nil"/>
              <w:right w:val="nil"/>
            </w:tcBorders>
          </w:tcPr>
          <w:p w:rsidR="00DB3AF3" w:rsidRPr="00814825" w:rsidRDefault="00DB3AF3" w:rsidP="00721BA0">
            <w:pPr>
              <w:pStyle w:val="a5"/>
              <w:rPr>
                <w:rFonts w:ascii="Times New Roman" w:hAnsi="Times New Roman" w:cs="Times New Roman"/>
              </w:rPr>
            </w:pPr>
            <w:r>
              <w:rPr>
                <w:rFonts w:ascii="Times New Roman" w:hAnsi="Times New Roman" w:cs="Times New Roman"/>
              </w:rPr>
              <w:t>"___"</w:t>
            </w:r>
            <w:r w:rsidRPr="00814825">
              <w:rPr>
                <w:rFonts w:ascii="Times New Roman" w:hAnsi="Times New Roman" w:cs="Times New Roman"/>
              </w:rPr>
              <w:t xml:space="preserve">___________20___ </w:t>
            </w:r>
            <w:r>
              <w:rPr>
                <w:rFonts w:ascii="Times New Roman" w:hAnsi="Times New Roman" w:cs="Times New Roman"/>
              </w:rPr>
              <w:t xml:space="preserve">      </w:t>
            </w:r>
          </w:p>
        </w:tc>
        <w:tc>
          <w:tcPr>
            <w:tcW w:w="5040" w:type="dxa"/>
            <w:tcBorders>
              <w:top w:val="nil"/>
              <w:left w:val="nil"/>
              <w:bottom w:val="nil"/>
              <w:right w:val="nil"/>
            </w:tcBorders>
          </w:tcPr>
          <w:p w:rsidR="00DB3AF3" w:rsidRPr="00814825" w:rsidRDefault="00DB3AF3" w:rsidP="00721BA0">
            <w:pPr>
              <w:pStyle w:val="a5"/>
              <w:ind w:right="-1482"/>
              <w:jc w:val="center"/>
              <w:rPr>
                <w:rFonts w:ascii="Times New Roman" w:hAnsi="Times New Roman" w:cs="Times New Roman"/>
              </w:rPr>
            </w:pPr>
            <w:r>
              <w:rPr>
                <w:rFonts w:ascii="Times New Roman" w:hAnsi="Times New Roman" w:cs="Times New Roman"/>
              </w:rPr>
              <w:t xml:space="preserve">        </w:t>
            </w:r>
            <w:r w:rsidRPr="00814825">
              <w:rPr>
                <w:rFonts w:ascii="Times New Roman" w:hAnsi="Times New Roman" w:cs="Times New Roman"/>
              </w:rPr>
              <w:t>__________________________________________</w:t>
            </w:r>
          </w:p>
          <w:p w:rsidR="00DB3AF3" w:rsidRPr="00814825" w:rsidRDefault="00DB3AF3" w:rsidP="00721BA0">
            <w:pPr>
              <w:pStyle w:val="a5"/>
              <w:jc w:val="center"/>
              <w:rPr>
                <w:rFonts w:ascii="Times New Roman" w:hAnsi="Times New Roman" w:cs="Times New Roman"/>
              </w:rPr>
            </w:pPr>
            <w:r>
              <w:rPr>
                <w:rFonts w:ascii="Times New Roman" w:hAnsi="Times New Roman" w:cs="Times New Roman"/>
              </w:rPr>
              <w:t xml:space="preserve">       </w:t>
            </w:r>
            <w:r w:rsidRPr="00814825">
              <w:rPr>
                <w:rFonts w:ascii="Times New Roman" w:hAnsi="Times New Roman" w:cs="Times New Roman"/>
              </w:rPr>
              <w:t>подпись получателя муниципальной услуги</w:t>
            </w:r>
          </w:p>
        </w:tc>
      </w:tr>
    </w:tbl>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p>
    <w:p w:rsidR="00DB3AF3" w:rsidRPr="00814825" w:rsidRDefault="00DB3AF3" w:rsidP="00DB3AF3">
      <w:pPr>
        <w:rPr>
          <w:rStyle w:val="a7"/>
          <w:rFonts w:ascii="Times New Roman" w:hAnsi="Times New Roman" w:cs="Times New Roman"/>
          <w:sz w:val="24"/>
          <w:szCs w:val="24"/>
        </w:rPr>
      </w:pPr>
      <w:bookmarkStart w:id="86" w:name="sub_1300"/>
      <w:r>
        <w:rPr>
          <w:rFonts w:ascii="Times New Roman" w:hAnsi="Times New Roman" w:cs="Times New Roman"/>
          <w:sz w:val="24"/>
          <w:szCs w:val="24"/>
        </w:rPr>
        <w:lastRenderedPageBreak/>
        <w:t xml:space="preserve">                                                                                                                            </w:t>
      </w:r>
      <w:r w:rsidRPr="00814825">
        <w:rPr>
          <w:rStyle w:val="a7"/>
          <w:rFonts w:ascii="Times New Roman" w:hAnsi="Times New Roman" w:cs="Times New Roman"/>
          <w:sz w:val="24"/>
          <w:szCs w:val="24"/>
        </w:rPr>
        <w:t>Приложение № 3</w:t>
      </w:r>
      <w:r w:rsidRPr="00814825">
        <w:rPr>
          <w:rStyle w:val="a7"/>
          <w:rFonts w:ascii="Times New Roman" w:hAnsi="Times New Roman" w:cs="Times New Roman"/>
          <w:sz w:val="24"/>
          <w:szCs w:val="24"/>
        </w:rPr>
        <w:br/>
      </w:r>
      <w:r>
        <w:rPr>
          <w:rStyle w:val="a7"/>
          <w:rFonts w:ascii="Times New Roman" w:hAnsi="Times New Roman" w:cs="Times New Roman"/>
          <w:sz w:val="24"/>
          <w:szCs w:val="24"/>
        </w:rPr>
        <w:t xml:space="preserve">                                                                                            </w:t>
      </w:r>
      <w:r w:rsidRPr="00814825">
        <w:rPr>
          <w:rStyle w:val="a7"/>
          <w:rFonts w:ascii="Times New Roman" w:hAnsi="Times New Roman" w:cs="Times New Roman"/>
          <w:sz w:val="24"/>
          <w:szCs w:val="24"/>
        </w:rPr>
        <w:t xml:space="preserve">к </w:t>
      </w:r>
      <w:hyperlink w:anchor="sub_1000" w:history="1">
        <w:r w:rsidRPr="00DB3AF3">
          <w:rPr>
            <w:rStyle w:val="a4"/>
            <w:rFonts w:ascii="Times New Roman" w:hAnsi="Times New Roman" w:cs="Times New Roman"/>
            <w:color w:val="auto"/>
            <w:sz w:val="24"/>
            <w:szCs w:val="24"/>
          </w:rPr>
          <w:t>Административному регламенту</w:t>
        </w:r>
      </w:hyperlink>
      <w:r w:rsidRPr="00814825">
        <w:rPr>
          <w:rStyle w:val="a7"/>
          <w:rFonts w:ascii="Times New Roman" w:hAnsi="Times New Roman" w:cs="Times New Roman"/>
          <w:sz w:val="24"/>
          <w:szCs w:val="24"/>
        </w:rPr>
        <w:br/>
      </w:r>
      <w:r>
        <w:rPr>
          <w:rStyle w:val="a7"/>
          <w:rFonts w:ascii="Times New Roman" w:hAnsi="Times New Roman" w:cs="Times New Roman"/>
          <w:sz w:val="24"/>
          <w:szCs w:val="24"/>
        </w:rPr>
        <w:t xml:space="preserve">                                                                                        </w:t>
      </w:r>
      <w:r w:rsidRPr="00814825">
        <w:rPr>
          <w:rStyle w:val="a7"/>
          <w:rFonts w:ascii="Times New Roman" w:hAnsi="Times New Roman" w:cs="Times New Roman"/>
          <w:sz w:val="24"/>
          <w:szCs w:val="24"/>
        </w:rPr>
        <w:t>Администрации Илья-Высоковского</w:t>
      </w:r>
    </w:p>
    <w:p w:rsidR="00DB3AF3" w:rsidRPr="00814825" w:rsidRDefault="00DB3AF3" w:rsidP="00DB3AF3">
      <w:pPr>
        <w:ind w:firstLine="698"/>
        <w:jc w:val="right"/>
        <w:rPr>
          <w:rFonts w:ascii="Times New Roman" w:hAnsi="Times New Roman" w:cs="Times New Roman"/>
          <w:sz w:val="24"/>
          <w:szCs w:val="24"/>
        </w:rPr>
      </w:pPr>
      <w:r w:rsidRPr="00814825">
        <w:rPr>
          <w:rStyle w:val="a7"/>
          <w:rFonts w:ascii="Times New Roman" w:hAnsi="Times New Roman" w:cs="Times New Roman"/>
          <w:sz w:val="24"/>
          <w:szCs w:val="24"/>
        </w:rPr>
        <w:t xml:space="preserve"> сельского поселения Пучежского </w:t>
      </w:r>
      <w:r w:rsidRPr="00814825">
        <w:rPr>
          <w:rStyle w:val="a7"/>
          <w:rFonts w:ascii="Times New Roman" w:hAnsi="Times New Roman" w:cs="Times New Roman"/>
          <w:sz w:val="24"/>
          <w:szCs w:val="24"/>
        </w:rPr>
        <w:br/>
        <w:t>муниципального района</w:t>
      </w:r>
      <w:r w:rsidRPr="00814825">
        <w:rPr>
          <w:rStyle w:val="a7"/>
          <w:rFonts w:ascii="Times New Roman" w:hAnsi="Times New Roman" w:cs="Times New Roman"/>
          <w:sz w:val="24"/>
          <w:szCs w:val="24"/>
        </w:rPr>
        <w:br/>
        <w:t>по предоставлению муниципальной услуги</w:t>
      </w:r>
      <w:r w:rsidRPr="00814825">
        <w:rPr>
          <w:rStyle w:val="a7"/>
          <w:rFonts w:ascii="Times New Roman" w:hAnsi="Times New Roman" w:cs="Times New Roman"/>
          <w:sz w:val="24"/>
          <w:szCs w:val="24"/>
        </w:rPr>
        <w:br/>
        <w:t>"Предоставление муниципального</w:t>
      </w:r>
      <w:r w:rsidRPr="00814825">
        <w:rPr>
          <w:rStyle w:val="a7"/>
          <w:rFonts w:ascii="Times New Roman" w:hAnsi="Times New Roman" w:cs="Times New Roman"/>
          <w:sz w:val="24"/>
          <w:szCs w:val="24"/>
        </w:rPr>
        <w:br/>
        <w:t>имущества в аренду,</w:t>
      </w:r>
      <w:r w:rsidRPr="00814825">
        <w:rPr>
          <w:rStyle w:val="a7"/>
          <w:rFonts w:ascii="Times New Roman" w:hAnsi="Times New Roman" w:cs="Times New Roman"/>
          <w:sz w:val="24"/>
          <w:szCs w:val="24"/>
        </w:rPr>
        <w:br/>
        <w:t xml:space="preserve">безвозмездное пользование" </w:t>
      </w:r>
    </w:p>
    <w:bookmarkEnd w:id="86"/>
    <w:p w:rsidR="00DB3AF3" w:rsidRPr="00814825" w:rsidRDefault="00DB3AF3" w:rsidP="00DB3AF3">
      <w:pPr>
        <w:rPr>
          <w:rFonts w:ascii="Times New Roman" w:hAnsi="Times New Roman" w:cs="Times New Roman"/>
          <w:sz w:val="24"/>
          <w:szCs w:val="24"/>
        </w:rPr>
      </w:pP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 xml:space="preserve">В  Администрацию Илья-Высоковского </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поселения Пучежского</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муниципального района</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от 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________________________________________</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(Ф.И.О., наименование, адрес, ИНН, ОГРН,</w:t>
      </w:r>
    </w:p>
    <w:p w:rsidR="00DB3AF3" w:rsidRPr="00814825" w:rsidRDefault="00DB3AF3" w:rsidP="00DB3AF3">
      <w:pPr>
        <w:ind w:firstLine="698"/>
        <w:jc w:val="right"/>
        <w:rPr>
          <w:rFonts w:ascii="Times New Roman" w:hAnsi="Times New Roman" w:cs="Times New Roman"/>
          <w:sz w:val="24"/>
          <w:szCs w:val="24"/>
        </w:rPr>
      </w:pPr>
      <w:r w:rsidRPr="00814825">
        <w:rPr>
          <w:rFonts w:ascii="Times New Roman" w:hAnsi="Times New Roman" w:cs="Times New Roman"/>
          <w:sz w:val="24"/>
          <w:szCs w:val="24"/>
        </w:rPr>
        <w:t>контактный телефон заявителя)</w:t>
      </w:r>
    </w:p>
    <w:p w:rsidR="00DB3AF3" w:rsidRPr="00814825" w:rsidRDefault="00DB3AF3" w:rsidP="00DB3AF3">
      <w:pPr>
        <w:rPr>
          <w:rFonts w:ascii="Times New Roman" w:hAnsi="Times New Roman" w:cs="Times New Roman"/>
          <w:sz w:val="24"/>
          <w:szCs w:val="24"/>
        </w:rPr>
      </w:pP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t>ЗАЯВЛЕНИЕ</w:t>
      </w:r>
    </w:p>
    <w:p w:rsidR="00DB3AF3" w:rsidRPr="00814825" w:rsidRDefault="00DB3AF3" w:rsidP="00DB3AF3">
      <w:pPr>
        <w:pStyle w:val="1"/>
        <w:jc w:val="center"/>
        <w:rPr>
          <w:rFonts w:ascii="Times New Roman" w:hAnsi="Times New Roman"/>
          <w:sz w:val="24"/>
          <w:szCs w:val="24"/>
        </w:rPr>
      </w:pPr>
      <w:r w:rsidRPr="00814825">
        <w:rPr>
          <w:rFonts w:ascii="Times New Roman" w:hAnsi="Times New Roman"/>
          <w:sz w:val="24"/>
          <w:szCs w:val="24"/>
        </w:rPr>
        <w:br/>
        <w:t>о проведении аукциона или конкурса на право заключения договора аренды или безвозмездного пользования</w:t>
      </w:r>
    </w:p>
    <w:p w:rsidR="00DB3AF3" w:rsidRPr="00814825" w:rsidRDefault="00DB3AF3" w:rsidP="00DB3AF3">
      <w:pPr>
        <w:rPr>
          <w:rFonts w:ascii="Times New Roman" w:hAnsi="Times New Roman" w:cs="Times New Roman"/>
          <w:sz w:val="24"/>
          <w:szCs w:val="24"/>
        </w:rPr>
      </w:pP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Прошу провести торги на право заключения договора аренды (безвозмездного пользования) муниципального имущества:</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объекта: нежилые помещения, здания (нужное подчеркнуть).</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Местоположение 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Площадь _____________________________________________________________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площадь (кв. м), необходимая для получения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Вид деятельности (целевое назначение) объекта _________________________________</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вид деятельности, планируемый при получении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r w:rsidRPr="00814825">
        <w:rPr>
          <w:rFonts w:ascii="Times New Roman" w:hAnsi="Times New Roman" w:cs="Times New Roman"/>
          <w:sz w:val="24"/>
          <w:szCs w:val="24"/>
        </w:rPr>
        <w:t>Срок __________________________________________________________________________</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(указывается срок предоставления объекта в аренду</w:t>
      </w:r>
    </w:p>
    <w:p w:rsidR="00DB3AF3" w:rsidRPr="00814825" w:rsidRDefault="00DB3AF3" w:rsidP="00DB3AF3">
      <w:pPr>
        <w:ind w:firstLine="698"/>
        <w:jc w:val="center"/>
        <w:rPr>
          <w:rFonts w:ascii="Times New Roman" w:hAnsi="Times New Roman" w:cs="Times New Roman"/>
          <w:sz w:val="24"/>
          <w:szCs w:val="24"/>
        </w:rPr>
      </w:pPr>
      <w:r w:rsidRPr="00814825">
        <w:rPr>
          <w:rFonts w:ascii="Times New Roman" w:hAnsi="Times New Roman" w:cs="Times New Roman"/>
          <w:sz w:val="24"/>
          <w:szCs w:val="24"/>
        </w:rPr>
        <w:t>(безвозмездное пользование))</w:t>
      </w:r>
    </w:p>
    <w:p w:rsidR="00DB3AF3" w:rsidRPr="00814825" w:rsidRDefault="00DB3AF3" w:rsidP="00DB3AF3">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5040"/>
      </w:tblGrid>
      <w:tr w:rsidR="00DB3AF3" w:rsidRPr="00814825" w:rsidTr="00721BA0">
        <w:tblPrEx>
          <w:tblCellMar>
            <w:top w:w="0" w:type="dxa"/>
            <w:bottom w:w="0" w:type="dxa"/>
          </w:tblCellMar>
        </w:tblPrEx>
        <w:tc>
          <w:tcPr>
            <w:tcW w:w="2800" w:type="dxa"/>
            <w:tcBorders>
              <w:top w:val="nil"/>
              <w:left w:val="nil"/>
              <w:bottom w:val="nil"/>
              <w:right w:val="nil"/>
            </w:tcBorders>
          </w:tcPr>
          <w:p w:rsidR="00DB3AF3" w:rsidRPr="00814825" w:rsidRDefault="00DB3AF3" w:rsidP="00721BA0">
            <w:pPr>
              <w:pStyle w:val="a5"/>
              <w:jc w:val="center"/>
              <w:rPr>
                <w:rFonts w:ascii="Times New Roman" w:hAnsi="Times New Roman" w:cs="Times New Roman"/>
              </w:rPr>
            </w:pPr>
            <w:r w:rsidRPr="00814825">
              <w:rPr>
                <w:rFonts w:ascii="Times New Roman" w:hAnsi="Times New Roman" w:cs="Times New Roman"/>
              </w:rPr>
              <w:t xml:space="preserve">"___" _________20_____ </w:t>
            </w:r>
          </w:p>
        </w:tc>
        <w:tc>
          <w:tcPr>
            <w:tcW w:w="5040" w:type="dxa"/>
            <w:tcBorders>
              <w:top w:val="nil"/>
              <w:left w:val="nil"/>
              <w:bottom w:val="nil"/>
              <w:right w:val="nil"/>
            </w:tcBorders>
          </w:tcPr>
          <w:p w:rsidR="00DB3AF3" w:rsidRPr="00814825" w:rsidRDefault="00DB3AF3" w:rsidP="00721BA0">
            <w:pPr>
              <w:pStyle w:val="a5"/>
              <w:jc w:val="center"/>
              <w:rPr>
                <w:rFonts w:ascii="Times New Roman" w:hAnsi="Times New Roman" w:cs="Times New Roman"/>
              </w:rPr>
            </w:pPr>
            <w:r>
              <w:rPr>
                <w:rFonts w:ascii="Times New Roman" w:hAnsi="Times New Roman" w:cs="Times New Roman"/>
              </w:rPr>
              <w:t xml:space="preserve">         </w:t>
            </w:r>
            <w:r w:rsidRPr="00814825">
              <w:rPr>
                <w:rFonts w:ascii="Times New Roman" w:hAnsi="Times New Roman" w:cs="Times New Roman"/>
              </w:rPr>
              <w:t>__________________________________________</w:t>
            </w:r>
          </w:p>
          <w:p w:rsidR="00DB3AF3" w:rsidRPr="00814825" w:rsidRDefault="00DB3AF3" w:rsidP="00721BA0">
            <w:pPr>
              <w:pStyle w:val="a5"/>
              <w:jc w:val="center"/>
              <w:rPr>
                <w:rFonts w:ascii="Times New Roman" w:hAnsi="Times New Roman" w:cs="Times New Roman"/>
              </w:rPr>
            </w:pPr>
            <w:r w:rsidRPr="00814825">
              <w:rPr>
                <w:rFonts w:ascii="Times New Roman" w:hAnsi="Times New Roman" w:cs="Times New Roman"/>
              </w:rPr>
              <w:t>подпись получателя муниципальной услуги</w:t>
            </w:r>
          </w:p>
        </w:tc>
      </w:tr>
    </w:tbl>
    <w:p w:rsidR="00DB3AF3" w:rsidRPr="00814825" w:rsidRDefault="00DB3AF3" w:rsidP="00DB3AF3">
      <w:pPr>
        <w:rPr>
          <w:rFonts w:ascii="Times New Roman" w:hAnsi="Times New Roman" w:cs="Times New Roman"/>
          <w:sz w:val="24"/>
          <w:szCs w:val="24"/>
        </w:rPr>
      </w:pPr>
    </w:p>
    <w:p w:rsidR="00FE4363" w:rsidRDefault="00FE4363"/>
    <w:sectPr w:rsidR="00FE4363" w:rsidSect="00A058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81A" w:rsidRDefault="0028381A" w:rsidP="00DB3AF3">
      <w:r>
        <w:separator/>
      </w:r>
    </w:p>
  </w:endnote>
  <w:endnote w:type="continuationSeparator" w:id="0">
    <w:p w:rsidR="0028381A" w:rsidRDefault="0028381A" w:rsidP="00DB3A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81A" w:rsidRDefault="0028381A" w:rsidP="00DB3AF3">
      <w:r>
        <w:separator/>
      </w:r>
    </w:p>
  </w:footnote>
  <w:footnote w:type="continuationSeparator" w:id="0">
    <w:p w:rsidR="0028381A" w:rsidRDefault="0028381A" w:rsidP="00DB3A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DB3AF3"/>
    <w:rsid w:val="0028381A"/>
    <w:rsid w:val="00DB3AF3"/>
    <w:rsid w:val="00FE4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AF3"/>
    <w:pPr>
      <w:snapToGrid w:val="0"/>
      <w:spacing w:after="0" w:line="240" w:lineRule="auto"/>
    </w:pPr>
    <w:rPr>
      <w:rFonts w:ascii="Arial" w:eastAsia="Times New Roman" w:hAnsi="Arial" w:cs="Arial"/>
      <w:sz w:val="18"/>
      <w:szCs w:val="18"/>
      <w:lang w:eastAsia="ru-RU"/>
    </w:rPr>
  </w:style>
  <w:style w:type="paragraph" w:styleId="1">
    <w:name w:val="heading 1"/>
    <w:basedOn w:val="a"/>
    <w:next w:val="a"/>
    <w:link w:val="10"/>
    <w:qFormat/>
    <w:rsid w:val="00DB3AF3"/>
    <w:pPr>
      <w:keepNext/>
      <w:spacing w:before="240" w:after="60"/>
      <w:outlineLvl w:val="0"/>
    </w:pPr>
    <w:rPr>
      <w:rFonts w:ascii="Cambria" w:hAnsi="Cambria" w:cs="Times New Roman"/>
      <w:b/>
      <w:bCs/>
      <w:kern w:val="32"/>
      <w:sz w:val="32"/>
      <w:szCs w:val="32"/>
    </w:rPr>
  </w:style>
  <w:style w:type="paragraph" w:styleId="3">
    <w:name w:val="heading 3"/>
    <w:basedOn w:val="a"/>
    <w:next w:val="a"/>
    <w:link w:val="30"/>
    <w:qFormat/>
    <w:rsid w:val="00DB3AF3"/>
    <w:pPr>
      <w:keepNext/>
      <w:widowControl w:val="0"/>
      <w:autoSpaceDE w:val="0"/>
      <w:autoSpaceDN w:val="0"/>
      <w:adjustRightInd w:val="0"/>
      <w:snapToGrid/>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3AF3"/>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DB3AF3"/>
    <w:rPr>
      <w:rFonts w:ascii="Arial" w:eastAsia="Times New Roman" w:hAnsi="Arial" w:cs="Arial"/>
      <w:b/>
      <w:bCs/>
      <w:sz w:val="26"/>
      <w:szCs w:val="26"/>
      <w:lang w:eastAsia="ru-RU"/>
    </w:rPr>
  </w:style>
  <w:style w:type="paragraph" w:styleId="a3">
    <w:name w:val="No Spacing"/>
    <w:qFormat/>
    <w:rsid w:val="00DB3AF3"/>
    <w:pPr>
      <w:spacing w:after="0" w:line="240" w:lineRule="auto"/>
    </w:pPr>
    <w:rPr>
      <w:rFonts w:ascii="Calibri" w:eastAsia="Times New Roman" w:hAnsi="Calibri" w:cs="Calibri"/>
      <w:lang w:eastAsia="ru-RU"/>
    </w:rPr>
  </w:style>
  <w:style w:type="character" w:customStyle="1" w:styleId="a4">
    <w:name w:val="Гипертекстовая ссылка"/>
    <w:basedOn w:val="a0"/>
    <w:uiPriority w:val="99"/>
    <w:rsid w:val="00DB3AF3"/>
    <w:rPr>
      <w:b/>
      <w:bCs/>
      <w:color w:val="106BBE"/>
    </w:rPr>
  </w:style>
  <w:style w:type="paragraph" w:customStyle="1" w:styleId="a5">
    <w:name w:val="Нормальный (таблица)"/>
    <w:basedOn w:val="a"/>
    <w:next w:val="a"/>
    <w:uiPriority w:val="99"/>
    <w:rsid w:val="00DB3AF3"/>
    <w:pPr>
      <w:widowControl w:val="0"/>
      <w:autoSpaceDE w:val="0"/>
      <w:autoSpaceDN w:val="0"/>
      <w:adjustRightInd w:val="0"/>
      <w:snapToGrid/>
      <w:jc w:val="both"/>
    </w:pPr>
    <w:rPr>
      <w:rFonts w:ascii="Times New Roman CYR" w:hAnsi="Times New Roman CYR" w:cs="Times New Roman CYR"/>
      <w:sz w:val="24"/>
      <w:szCs w:val="24"/>
    </w:rPr>
  </w:style>
  <w:style w:type="paragraph" w:customStyle="1" w:styleId="a6">
    <w:name w:val="Прижатый влево"/>
    <w:basedOn w:val="a"/>
    <w:next w:val="a"/>
    <w:uiPriority w:val="99"/>
    <w:rsid w:val="00DB3AF3"/>
    <w:pPr>
      <w:widowControl w:val="0"/>
      <w:autoSpaceDE w:val="0"/>
      <w:autoSpaceDN w:val="0"/>
      <w:adjustRightInd w:val="0"/>
      <w:snapToGrid/>
    </w:pPr>
    <w:rPr>
      <w:rFonts w:ascii="Times New Roman CYR" w:hAnsi="Times New Roman CYR" w:cs="Times New Roman CYR"/>
      <w:sz w:val="24"/>
      <w:szCs w:val="24"/>
    </w:rPr>
  </w:style>
  <w:style w:type="character" w:customStyle="1" w:styleId="a7">
    <w:name w:val="Цветовое выделение"/>
    <w:uiPriority w:val="99"/>
    <w:rsid w:val="00DB3AF3"/>
    <w:rPr>
      <w:b/>
      <w:bCs/>
      <w:color w:val="26282F"/>
    </w:rPr>
  </w:style>
  <w:style w:type="paragraph" w:styleId="a8">
    <w:name w:val="header"/>
    <w:basedOn w:val="a"/>
    <w:link w:val="a9"/>
    <w:uiPriority w:val="99"/>
    <w:semiHidden/>
    <w:unhideWhenUsed/>
    <w:rsid w:val="00DB3AF3"/>
    <w:pPr>
      <w:tabs>
        <w:tab w:val="center" w:pos="4677"/>
        <w:tab w:val="right" w:pos="9355"/>
      </w:tabs>
    </w:pPr>
  </w:style>
  <w:style w:type="character" w:customStyle="1" w:styleId="a9">
    <w:name w:val="Верхний колонтитул Знак"/>
    <w:basedOn w:val="a0"/>
    <w:link w:val="a8"/>
    <w:uiPriority w:val="99"/>
    <w:semiHidden/>
    <w:rsid w:val="00DB3AF3"/>
    <w:rPr>
      <w:rFonts w:ascii="Arial" w:eastAsia="Times New Roman" w:hAnsi="Arial" w:cs="Arial"/>
      <w:sz w:val="18"/>
      <w:szCs w:val="18"/>
      <w:lang w:eastAsia="ru-RU"/>
    </w:rPr>
  </w:style>
  <w:style w:type="paragraph" w:styleId="aa">
    <w:name w:val="footer"/>
    <w:basedOn w:val="a"/>
    <w:link w:val="ab"/>
    <w:uiPriority w:val="99"/>
    <w:semiHidden/>
    <w:unhideWhenUsed/>
    <w:rsid w:val="00DB3AF3"/>
    <w:pPr>
      <w:tabs>
        <w:tab w:val="center" w:pos="4677"/>
        <w:tab w:val="right" w:pos="9355"/>
      </w:tabs>
    </w:pPr>
  </w:style>
  <w:style w:type="character" w:customStyle="1" w:styleId="ab">
    <w:name w:val="Нижний колонтитул Знак"/>
    <w:basedOn w:val="a0"/>
    <w:link w:val="aa"/>
    <w:uiPriority w:val="99"/>
    <w:semiHidden/>
    <w:rsid w:val="00DB3AF3"/>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28309509/266" TargetMode="External"/><Relationship Id="rId18" Type="http://schemas.openxmlformats.org/officeDocument/2006/relationships/hyperlink" Target="http://internet.garant.ru/document/redirect/12184522/0" TargetMode="External"/><Relationship Id="rId26" Type="http://schemas.openxmlformats.org/officeDocument/2006/relationships/hyperlink" Target="http://internet.garant.ru/document/redirect/70193794/0" TargetMode="External"/><Relationship Id="rId39" Type="http://schemas.openxmlformats.org/officeDocument/2006/relationships/hyperlink" Target="http://internet.garant.ru/document/redirect/12177515/16011" TargetMode="External"/><Relationship Id="rId3" Type="http://schemas.openxmlformats.org/officeDocument/2006/relationships/webSettings" Target="webSettings.xml"/><Relationship Id="rId21" Type="http://schemas.openxmlformats.org/officeDocument/2006/relationships/hyperlink" Target="http://internet.garant.ru/document/redirect/12184522/21" TargetMode="External"/><Relationship Id="rId34" Type="http://schemas.openxmlformats.org/officeDocument/2006/relationships/hyperlink" Target="http://internet.garant.ru/document/redirect/12184522/21" TargetMode="External"/><Relationship Id="rId42" Type="http://schemas.openxmlformats.org/officeDocument/2006/relationships/fontTable" Target="fontTable.xml"/><Relationship Id="rId7" Type="http://schemas.openxmlformats.org/officeDocument/2006/relationships/hyperlink" Target="http://internet.garant.ru/document/redirect/404723765/0" TargetMode="External"/><Relationship Id="rId12" Type="http://schemas.openxmlformats.org/officeDocument/2006/relationships/hyperlink" Target="http://internet.garant.ru/document/redirect/404723766/0"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http://internet.garant.ru/document/redirect/12184522/21" TargetMode="External"/><Relationship Id="rId33" Type="http://schemas.openxmlformats.org/officeDocument/2006/relationships/hyperlink" Target="http://internet.garant.ru/document/redirect/12184522/21" TargetMode="External"/><Relationship Id="rId38" Type="http://schemas.openxmlformats.org/officeDocument/2006/relationships/hyperlink" Target="http://internet.garant.ru/document/redirect/28309509/287" TargetMode="External"/><Relationship Id="rId2" Type="http://schemas.openxmlformats.org/officeDocument/2006/relationships/settings" Target="settings.xml"/><Relationship Id="rId16" Type="http://schemas.openxmlformats.org/officeDocument/2006/relationships/hyperlink" Target="http://internet.garant.ru/document/redirect/12148517/0" TargetMode="External"/><Relationship Id="rId20" Type="http://schemas.openxmlformats.org/officeDocument/2006/relationships/hyperlink" Target="http://internet.garant.ru/document/redirect/28339328/0" TargetMode="External"/><Relationship Id="rId29" Type="http://schemas.openxmlformats.org/officeDocument/2006/relationships/hyperlink" Target="http://internet.garant.ru/document/redirect/12184522/21" TargetMode="External"/><Relationship Id="rId41" Type="http://schemas.openxmlformats.org/officeDocument/2006/relationships/hyperlink" Target="http://internet.garant.ru/document/redirect/12148517/19" TargetMode="External"/><Relationship Id="rId1" Type="http://schemas.openxmlformats.org/officeDocument/2006/relationships/styles" Target="styles.xml"/><Relationship Id="rId6" Type="http://schemas.openxmlformats.org/officeDocument/2006/relationships/hyperlink" Target="http://internet.garant.ru/document/redirect/404723765/0" TargetMode="External"/><Relationship Id="rId11" Type="http://schemas.openxmlformats.org/officeDocument/2006/relationships/hyperlink" Target="http://internet.garant.ru/document/redirect/28372613/0" TargetMode="External"/><Relationship Id="rId24" Type="http://schemas.openxmlformats.org/officeDocument/2006/relationships/hyperlink" Target="http://internet.garant.ru/document/redirect/12184522/54" TargetMode="External"/><Relationship Id="rId32" Type="http://schemas.openxmlformats.org/officeDocument/2006/relationships/hyperlink" Target="http://internet.garant.ru/document/redirect/12184522/21" TargetMode="External"/><Relationship Id="rId37" Type="http://schemas.openxmlformats.org/officeDocument/2006/relationships/hyperlink" Target="http://internet.garant.ru/document/redirect/28309509/186" TargetMode="External"/><Relationship Id="rId40" Type="http://schemas.openxmlformats.org/officeDocument/2006/relationships/hyperlink" Target="http://internet.garant.ru/document/redirect/12148517/171" TargetMode="External"/><Relationship Id="rId5" Type="http://schemas.openxmlformats.org/officeDocument/2006/relationships/endnotes" Target="endnotes.xml"/><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12184522/21" TargetMode="External"/><Relationship Id="rId36" Type="http://schemas.openxmlformats.org/officeDocument/2006/relationships/hyperlink" Target="http://internet.garant.ru/document/redirect/12177515/7014" TargetMode="External"/><Relationship Id="rId10" Type="http://schemas.openxmlformats.org/officeDocument/2006/relationships/hyperlink" Target="http://internet.garant.ru/document/redirect/28339328/0" TargetMode="External"/><Relationship Id="rId19" Type="http://schemas.openxmlformats.org/officeDocument/2006/relationships/hyperlink" Target="http://internet.garant.ru/document/redirect/12173365/0" TargetMode="External"/><Relationship Id="rId31" Type="http://schemas.openxmlformats.org/officeDocument/2006/relationships/hyperlink" Target="http://internet.garant.ru/document/redirect/12184522/54" TargetMode="External"/><Relationship Id="rId4" Type="http://schemas.openxmlformats.org/officeDocument/2006/relationships/footnotes" Target="footnote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12184522/52" TargetMode="External"/><Relationship Id="rId27" Type="http://schemas.openxmlformats.org/officeDocument/2006/relationships/hyperlink" Target="http://internet.garant.ru/document/redirect/12184522/21"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48517/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8853</Words>
  <Characters>50465</Characters>
  <Application>Microsoft Office Word</Application>
  <DocSecurity>0</DocSecurity>
  <Lines>420</Lines>
  <Paragraphs>118</Paragraphs>
  <ScaleCrop>false</ScaleCrop>
  <Company/>
  <LinksUpToDate>false</LinksUpToDate>
  <CharactersWithSpaces>59200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2022-06-23T08:42:00Z</dcterms:created>
  <dcterms:modified xsi:type="dcterms:W3CDTF">2022-06-23T08:47:00Z</dcterms:modified>
</cp:coreProperties>
</file>