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A9" w:rsidRDefault="005915A9" w:rsidP="00591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667E03" w:rsidRPr="001B0115" w:rsidRDefault="00667E03" w:rsidP="00667E0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.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Илья-Высоково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 бюджете  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8D312D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2025-2026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характеристики 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F80B86" w:rsidRDefault="008D312D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F5B49" w:rsidRPr="0044765A">
        <w:rPr>
          <w:rFonts w:ascii="Times New Roman" w:eastAsia="Times New Roman" w:hAnsi="Times New Roman" w:cs="Times New Roman"/>
          <w:sz w:val="24"/>
          <w:szCs w:val="24"/>
          <w:lang w:eastAsia="ru-RU"/>
        </w:rPr>
        <w:t>2 519 419,54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4F5B49" w:rsidRPr="0044765A">
        <w:rPr>
          <w:rFonts w:ascii="Times New Roman" w:eastAsia="Times New Roman" w:hAnsi="Times New Roman" w:cs="Times New Roman"/>
          <w:sz w:val="24"/>
          <w:szCs w:val="24"/>
          <w:lang w:eastAsia="ru-RU"/>
        </w:rPr>
        <w:t>12 519 419,54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67E03" w:rsidRPr="00F80B86" w:rsidRDefault="00204555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2025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 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11 406 815,90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11 406 815,90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4F5B49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2026</w:t>
      </w:r>
      <w:r w:rsidR="00667E03"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в сумме  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11 416</w:t>
      </w:r>
      <w:r w:rsidR="00204555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815,8</w:t>
      </w:r>
      <w:r w:rsidR="00064668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11 416 815,8</w:t>
      </w:r>
      <w:r w:rsidR="00064668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распределения доходов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Утвердить нормативы  распределения доходов в бюджет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плановый период 2025-2026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 согласно приложению 1 к настоящему Решению.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 Показатели доходов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поступления доходов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</w:t>
      </w:r>
      <w:r w:rsidR="00EA5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фикации доходов бюджетов на 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год и плановый период 2025-2026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год в сумме  </w:t>
      </w:r>
      <w:r w:rsidR="004F5B4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8 290</w:t>
      </w:r>
      <w:r w:rsidR="005915A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900,00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4F5B4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-   6 946 8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 руб.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4F5B4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-   6 946 8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 руб.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из бюджета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2024</w:t>
      </w:r>
      <w:r w:rsidR="00EE456D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3 130 519,54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 год в сумме – 3 352 015,90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 год в сумме – 3 352 015,89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Источники внутреннего финансирования дефицита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Утвердить источники внутреннего финансирования дефицита бюджета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3 к настоящему Решению.</w:t>
      </w:r>
    </w:p>
    <w:p w:rsidR="00667E03" w:rsidRPr="00F80B86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Установить, что 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статки средств местного бюджета на начало текущего финансового года, 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Бюджетные ассигнования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5B5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4 к настоящему Решению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2025-2026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5 к настоящему Решению.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5B59EA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2024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6 к настоя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667E03" w:rsidRPr="001B0115" w:rsidRDefault="005B59EA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2025-2026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7 к настоящему Решению;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    общий     объем условно утвержденных расходов:</w:t>
      </w:r>
    </w:p>
    <w:p w:rsidR="00667E03" w:rsidRPr="00D10CDC" w:rsidRDefault="00EE456D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43FA8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282 1</w:t>
      </w:r>
      <w:r w:rsidR="001756C6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50775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59EA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</w:t>
      </w:r>
      <w:r w:rsidR="00D10CDC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D43FA8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564 6</w:t>
      </w:r>
      <w:r w:rsidR="001756C6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руб;</w:t>
      </w:r>
    </w:p>
    <w:p w:rsidR="00667E03" w:rsidRPr="001B0115" w:rsidRDefault="00E31D0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общий объем бюджетных ассигнований, направляемых на   исполнение публичных нормативных обязательств: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 50 000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50 000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50 000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5.Утвердить распределение бюджетных ассигнований бюджета Илья-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2024</w:t>
      </w:r>
      <w:r w:rsidR="000A7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и на плановый период 2025 и 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8 настоящего Решения.</w:t>
      </w:r>
    </w:p>
    <w:p w:rsidR="00667E03" w:rsidRPr="001B0115" w:rsidRDefault="00667E03" w:rsidP="00667E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</w:t>
      </w:r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из бюджета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предоставляются в случаях, если расходы на их предоставление предусмотрены муниципальными программами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поселения. Порядки предоставления соответствующих субсидий устанавливаются администрацией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сельского поселения.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6.Межбюджетные трансферты, предоставляемые другим бюджетам бюджетной системы Российской Федерации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</w:t>
      </w:r>
      <w:r w:rsidR="0038693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693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2 556 700,00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2025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2 606 7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2026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2 656 7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7. Муниципальные заимствования, муниципальный долг Илья-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верхний предел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0A7A32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2024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03" w:rsidRPr="001B0115" w:rsidRDefault="000A7A32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2025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03" w:rsidRPr="001B0115" w:rsidRDefault="000A7A32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2026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предельный объем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3.Утвердить объем расходов на обслуживание   муниципального долга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2026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E31D09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Утвердить Программу муниципальных заимствований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0A7A32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>4-2026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 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Pr="00F80B8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2024 году и плановом периоде 2025 и 2026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Илья-Высоковскому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не предоставляются.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исполнение муниципальных гарантий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возможным гарантийным случаям: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2026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667E03" w:rsidRPr="00F80B86" w:rsidRDefault="00667E03" w:rsidP="0066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Pr="00F80B86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0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 .Вступление в силу настоящего Решения</w:t>
      </w:r>
    </w:p>
    <w:p w:rsidR="00667E03" w:rsidRPr="00F80B86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2024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7A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Е.Л.Лещев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Т.А. Макарычева</w:t>
      </w:r>
    </w:p>
    <w:p w:rsidR="00667E03" w:rsidRPr="00F80B86" w:rsidRDefault="00667E03" w:rsidP="00667E03"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0A7A3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№1</w:t>
      </w: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решению Совета </w:t>
      </w:r>
      <w:proofErr w:type="spellStart"/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F80B86" w:rsidRDefault="00895E9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.</w:t>
      </w:r>
      <w:r w:rsidR="00B349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</w:t>
      </w:r>
      <w:r w:rsidR="000A7A32"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</w:t>
      </w:r>
    </w:p>
    <w:p w:rsidR="00667E03" w:rsidRPr="00F80B86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от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в бюджет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B3491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2025 -2026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4599"/>
        <w:gridCol w:w="1697"/>
      </w:tblGrid>
      <w:tr w:rsidR="00667E03" w:rsidRPr="001B0115" w:rsidTr="005915A9">
        <w:trPr>
          <w:trHeight w:val="427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667E03" w:rsidRPr="001B0115" w:rsidTr="005915A9">
        <w:trPr>
          <w:trHeight w:val="270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E03" w:rsidRPr="001B0115" w:rsidTr="005915A9">
        <w:trPr>
          <w:trHeight w:val="270"/>
        </w:trPr>
        <w:tc>
          <w:tcPr>
            <w:tcW w:w="9465" w:type="dxa"/>
            <w:gridSpan w:val="3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825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555"/>
        </w:trPr>
        <w:tc>
          <w:tcPr>
            <w:tcW w:w="317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0A7A32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.</w:t>
      </w:r>
      <w:r w:rsidR="00B349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 w:rsidR="00B34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667E03" w:rsidRPr="001B0115" w:rsidTr="005915A9">
        <w:trPr>
          <w:trHeight w:val="384"/>
        </w:trPr>
        <w:tc>
          <w:tcPr>
            <w:tcW w:w="31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67E03" w:rsidRPr="001B0115" w:rsidTr="005915A9">
        <w:trPr>
          <w:trHeight w:val="169"/>
        </w:trPr>
        <w:tc>
          <w:tcPr>
            <w:tcW w:w="3109" w:type="dxa"/>
            <w:vMerge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D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667E03" w:rsidRPr="004D7DF9" w:rsidRDefault="004D7DF9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организаций,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100 000,00</w:t>
            </w:r>
          </w:p>
        </w:tc>
        <w:tc>
          <w:tcPr>
            <w:tcW w:w="1912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000 1 06 06040 00 0000 110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288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667E03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8677AB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 же средства от продажи права на заключение договоров  аренды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000 1 11 05030  00 0000 120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E31D09" w:rsidRDefault="004D7DF9" w:rsidP="004D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услуг.(работ)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A470C0">
        <w:trPr>
          <w:trHeight w:val="296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2968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собственности сельских поселений (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83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000 1 14 06020 00 0000 430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 зачисляемые в бюджеты  сельских поселений.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667E03" w:rsidRPr="004672BB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4672B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42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667E03" w:rsidRPr="00563BB4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1 421 419,54</w:t>
            </w:r>
          </w:p>
        </w:tc>
        <w:tc>
          <w:tcPr>
            <w:tcW w:w="1912" w:type="dxa"/>
          </w:tcPr>
          <w:p w:rsidR="00667E03" w:rsidRPr="00563BB4" w:rsidRDefault="00AE7B9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0 298 815,90</w:t>
            </w:r>
          </w:p>
        </w:tc>
        <w:tc>
          <w:tcPr>
            <w:tcW w:w="2296" w:type="dxa"/>
          </w:tcPr>
          <w:p w:rsidR="00667E03" w:rsidRPr="00563BB4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83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298 815,89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667E03" w:rsidRPr="00563BB4" w:rsidRDefault="00AE7B9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1 421 419,54</w:t>
            </w:r>
          </w:p>
        </w:tc>
        <w:tc>
          <w:tcPr>
            <w:tcW w:w="1912" w:type="dxa"/>
          </w:tcPr>
          <w:p w:rsidR="00667E03" w:rsidRPr="00563BB4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298 815,90</w:t>
            </w:r>
          </w:p>
        </w:tc>
        <w:tc>
          <w:tcPr>
            <w:tcW w:w="2296" w:type="dxa"/>
          </w:tcPr>
          <w:p w:rsidR="00667E03" w:rsidRPr="00563BB4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83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298 815,89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</w:t>
            </w:r>
            <w:r w:rsidR="00667E03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Дотации бюджетам </w:t>
            </w:r>
            <w:r w:rsidR="00542F5F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759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8 170</w:t>
            </w:r>
            <w:r w:rsidR="00AE7B93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12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667E03" w:rsidRPr="00563BB4" w:rsidRDefault="00CE778C" w:rsidP="00C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</w:tr>
      <w:tr w:rsidR="00542F5F" w:rsidRPr="001B0115" w:rsidTr="005915A9">
        <w:trPr>
          <w:trHeight w:val="147"/>
        </w:trPr>
        <w:tc>
          <w:tcPr>
            <w:tcW w:w="3109" w:type="dxa"/>
          </w:tcPr>
          <w:p w:rsidR="00542F5F" w:rsidRPr="00563BB4" w:rsidRDefault="00AE7B9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542F5F" w:rsidRPr="00563BB4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8 170</w:t>
            </w:r>
            <w:r w:rsidR="00AE7B93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12" w:type="dxa"/>
          </w:tcPr>
          <w:p w:rsidR="00542F5F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542F5F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  <w:r w:rsidR="00542F5F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1759" w:type="dxa"/>
          </w:tcPr>
          <w:p w:rsidR="00667E03" w:rsidRPr="00563BB4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8 170</w:t>
            </w:r>
            <w:r w:rsidR="00AE7B93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12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</w:tr>
      <w:tr w:rsidR="00542F5F" w:rsidRPr="001B0115" w:rsidTr="005915A9">
        <w:trPr>
          <w:trHeight w:val="147"/>
        </w:trPr>
        <w:tc>
          <w:tcPr>
            <w:tcW w:w="3109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на поддержку мер 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обеспечению сбалансированности бюджетов</w:t>
            </w:r>
          </w:p>
        </w:tc>
        <w:tc>
          <w:tcPr>
            <w:tcW w:w="1759" w:type="dxa"/>
          </w:tcPr>
          <w:p w:rsidR="00542F5F" w:rsidRPr="00563BB4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542F5F" w:rsidRPr="00563BB4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42F5F" w:rsidRPr="00563BB4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330 2 02 15002 10 0000 150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667E03" w:rsidRPr="00CE778C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CE778C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CE778C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  <w:r w:rsid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1912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124 8</w:t>
            </w:r>
            <w:r w:rsid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124 8</w:t>
            </w:r>
            <w:r w:rsidR="00667E03"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 w:rsid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r w:rsid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 и городских округов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377E45" w:rsidRPr="00377E45" w:rsidRDefault="00CE778C" w:rsidP="00C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120 600,00</w:t>
            </w:r>
          </w:p>
        </w:tc>
        <w:tc>
          <w:tcPr>
            <w:tcW w:w="1912" w:type="dxa"/>
          </w:tcPr>
          <w:p w:rsidR="00377E45" w:rsidRPr="00377E45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124 800,00</w:t>
            </w:r>
          </w:p>
        </w:tc>
        <w:tc>
          <w:tcPr>
            <w:tcW w:w="2296" w:type="dxa"/>
          </w:tcPr>
          <w:p w:rsidR="00377E45" w:rsidRPr="00377E45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="00377E45"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A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местно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поселений</w:t>
            </w:r>
            <w:r w:rsidR="00B2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муниципальных </w:t>
            </w:r>
            <w:r w:rsidR="00A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городских округов</w:t>
            </w:r>
          </w:p>
        </w:tc>
        <w:tc>
          <w:tcPr>
            <w:tcW w:w="1759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120 600,00</w:t>
            </w:r>
          </w:p>
        </w:tc>
        <w:tc>
          <w:tcPr>
            <w:tcW w:w="1912" w:type="dxa"/>
          </w:tcPr>
          <w:p w:rsidR="00667E03" w:rsidRPr="0036208B" w:rsidRDefault="00377E45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24 800,00</w:t>
            </w:r>
          </w:p>
        </w:tc>
        <w:tc>
          <w:tcPr>
            <w:tcW w:w="2296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124 800,00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912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352 015,89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377E45" w:rsidRPr="00A2400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 w:rsidR="00A24005"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912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</w:t>
            </w:r>
            <w:r w:rsidR="0006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12" w:type="dxa"/>
          </w:tcPr>
          <w:p w:rsidR="00667E03" w:rsidRPr="0036208B" w:rsidRDefault="0006466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667E03" w:rsidRPr="0036208B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292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667E03" w:rsidRPr="00563BB4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1912" w:type="dxa"/>
          </w:tcPr>
          <w:p w:rsidR="00667E03" w:rsidRPr="00563BB4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296" w:type="dxa"/>
          </w:tcPr>
          <w:p w:rsidR="00667E03" w:rsidRPr="00563BB4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11 416 815,89</w:t>
            </w:r>
          </w:p>
        </w:tc>
      </w:tr>
    </w:tbl>
    <w:p w:rsidR="00667E03" w:rsidRPr="001B0115" w:rsidRDefault="00667E03" w:rsidP="00667E03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F32C73" w:rsidRDefault="00667E03" w:rsidP="00834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F3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</w:p>
    <w:p w:rsidR="00667E03" w:rsidRPr="00F32C73" w:rsidRDefault="00667E03" w:rsidP="00F32C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.</w:t>
      </w:r>
      <w:r w:rsidR="00834ED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№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83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83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="00CD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667E03" w:rsidRPr="001B0115" w:rsidTr="005915A9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классификации источников  финансирования дефицита бюджета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223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11 416 815,89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11 416 815,89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76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12 519 419,54</w:t>
            </w:r>
            <w:r w:rsidR="00667E03"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11 416 815,89</w:t>
            </w:r>
          </w:p>
        </w:tc>
      </w:tr>
      <w:tr w:rsidR="00667E03" w:rsidRPr="0036208B" w:rsidTr="005915A9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11 416 815,89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11 416 815,89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11 416 815,89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6D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76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64F0F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11 416 815,89</w:t>
            </w:r>
          </w:p>
        </w:tc>
      </w:tr>
      <w:tr w:rsidR="00667E03" w:rsidRPr="0036208B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11 416 815,89</w:t>
            </w:r>
          </w:p>
        </w:tc>
      </w:tr>
    </w:tbl>
    <w:p w:rsidR="00667E03" w:rsidRPr="0036208B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36208B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.</w:t>
      </w:r>
      <w:r w:rsidR="0076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76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76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/>
      </w:tblPr>
      <w:tblGrid>
        <w:gridCol w:w="5670"/>
        <w:gridCol w:w="1619"/>
        <w:gridCol w:w="1074"/>
        <w:gridCol w:w="1560"/>
      </w:tblGrid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6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6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4F0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4F0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30 519,54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1 951 577,00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584CFE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1 351 577,00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1 351 577,00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584CFE" w:rsidP="005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1 351 577,00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667E03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CD3EAF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4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4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4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7 372 323,00</w:t>
            </w:r>
            <w:r w:rsidR="0066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F77A0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A35B4C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77A0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77A0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292 423,00</w:t>
            </w:r>
          </w:p>
        </w:tc>
      </w:tr>
      <w:tr w:rsidR="00667E03" w:rsidRPr="00F32C73" w:rsidTr="00563BB4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77A0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F32C73" w:rsidTr="005915A9">
        <w:trPr>
          <w:trHeight w:val="51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2051D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1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контролю за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051D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A8588B">
        <w:trPr>
          <w:trHeight w:val="234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667E03" w:rsidRPr="00F32C73" w:rsidTr="005915A9">
        <w:trPr>
          <w:trHeight w:val="40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="002051D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69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097C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051D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667E03" w:rsidRPr="001B0115" w:rsidTr="005915A9"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A72A0B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2536E8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27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36208B" w:rsidRDefault="00584CFE" w:rsidP="005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12 519 419,54</w:t>
            </w:r>
          </w:p>
        </w:tc>
      </w:tr>
    </w:tbl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.</w:t>
      </w:r>
      <w:r w:rsidR="00584C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72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58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58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2025-2026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/>
      </w:tblPr>
      <w:tblGrid>
        <w:gridCol w:w="4140"/>
        <w:gridCol w:w="1800"/>
        <w:gridCol w:w="900"/>
        <w:gridCol w:w="1524"/>
        <w:gridCol w:w="1701"/>
      </w:tblGrid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667E03" w:rsidRPr="001B0115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667E03" w:rsidRPr="001B0115" w:rsidRDefault="001A35E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3 352 015,8</w:t>
            </w:r>
            <w:r w:rsidR="00720256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618 1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F73CBF" w:rsidP="005915A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582 1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218 1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282 1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 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9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 ,физкультурных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7 089</w:t>
            </w:r>
            <w:r w:rsidR="00992FE0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C81C9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6 853</w:t>
            </w:r>
            <w:r w:rsidR="00992FE0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720256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720256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81F" w:rsidRPr="009D4F07" w:rsidRDefault="0060470E" w:rsidP="0092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6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поселения.Межбюджетные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контролю за исполнением бюджета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2FE0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667E03" w:rsidRPr="001B0115" w:rsidTr="005915A9"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и городских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9342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F83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124 715,90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9342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83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0 852 215,89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06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895E9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.</w:t>
      </w:r>
      <w:r w:rsidR="00992F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992FE0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</w:p>
        </w:tc>
        <w:tc>
          <w:tcPr>
            <w:tcW w:w="167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</w:p>
        </w:tc>
        <w:tc>
          <w:tcPr>
            <w:tcW w:w="1701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B64C77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8588B"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74 600,00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3 046 0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292 423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.  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контролю за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мероприятий 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B64C77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1 351 577,00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B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2 519 419,54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№7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895E9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51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>г№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FB0618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2025-2026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</w:p>
        </w:tc>
        <w:tc>
          <w:tcPr>
            <w:tcW w:w="1842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</w:p>
        </w:tc>
        <w:tc>
          <w:tcPr>
            <w:tcW w:w="1659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3451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3451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. 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контролю за исполнением бюджета поселения 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8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мероприятий 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 w:rsidR="00B4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50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83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124 715,90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83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0 852 215,89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667E03" w:rsidRPr="00F2208E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.</w:t>
      </w:r>
      <w:r w:rsidR="006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F2208E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6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667E03" w:rsidRPr="001B0115" w:rsidTr="005915A9">
        <w:trPr>
          <w:trHeight w:val="375"/>
        </w:trPr>
        <w:tc>
          <w:tcPr>
            <w:tcW w:w="13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667E03" w:rsidRPr="001B0115" w:rsidTr="005915A9">
        <w:trPr>
          <w:trHeight w:val="180"/>
        </w:trPr>
        <w:tc>
          <w:tcPr>
            <w:tcW w:w="1309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4 757 723,00</w:t>
            </w:r>
          </w:p>
        </w:tc>
        <w:tc>
          <w:tcPr>
            <w:tcW w:w="1967" w:type="dxa"/>
          </w:tcPr>
          <w:p w:rsidR="00667E03" w:rsidRPr="001B0115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5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800,00</w:t>
            </w:r>
          </w:p>
        </w:tc>
        <w:tc>
          <w:tcPr>
            <w:tcW w:w="1790" w:type="dxa"/>
          </w:tcPr>
          <w:p w:rsidR="00667E03" w:rsidRPr="001B0115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5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1608E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429 923,00</w:t>
            </w:r>
          </w:p>
        </w:tc>
        <w:tc>
          <w:tcPr>
            <w:tcW w:w="1967" w:type="dxa"/>
          </w:tcPr>
          <w:p w:rsidR="00667E03" w:rsidRPr="0051258B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1258B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328 000,00</w:t>
            </w:r>
          </w:p>
        </w:tc>
        <w:tc>
          <w:tcPr>
            <w:tcW w:w="1790" w:type="dxa"/>
          </w:tcPr>
          <w:p w:rsidR="00667E03" w:rsidRPr="0051258B" w:rsidRDefault="005125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3 141 5</w:t>
            </w:r>
            <w:r w:rsidR="0073767D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030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C33169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C33169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C33169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555 0</w:t>
            </w:r>
            <w:r w:rsidR="00C33169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325 0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225 0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120</w:t>
            </w:r>
            <w:r w:rsidR="00C33169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6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124 8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124 8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  <w:r w:rsidR="00C33169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124 8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124 8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967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90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967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90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1 951 577,00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1 951 577,00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298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2 400 000,00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2 400 000,00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7F82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450 000,00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667E03" w:rsidRPr="0051258B" w:rsidRDefault="0011608E" w:rsidP="00F2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2208E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667E03" w:rsidRPr="0051258B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2208E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11 124 715,90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0 852 215,89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№9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.</w:t>
      </w:r>
      <w:r w:rsidR="0011608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73767D">
        <w:rPr>
          <w:rFonts w:ascii="Times New Roman" w:eastAsia="Times New Roman" w:hAnsi="Times New Roman" w:cs="Times New Roman"/>
          <w:sz w:val="24"/>
          <w:szCs w:val="24"/>
          <w:lang w:eastAsia="ru-RU"/>
        </w:rPr>
        <w:t>г г №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755"/>
        <w:gridCol w:w="1755"/>
        <w:gridCol w:w="1755"/>
      </w:tblGrid>
      <w:tr w:rsidR="00667E03" w:rsidRPr="001B0115" w:rsidTr="005915A9">
        <w:trPr>
          <w:trHeight w:val="375"/>
          <w:jc w:val="center"/>
        </w:trPr>
        <w:tc>
          <w:tcPr>
            <w:tcW w:w="4785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270"/>
          <w:jc w:val="center"/>
        </w:trPr>
        <w:tc>
          <w:tcPr>
            <w:tcW w:w="4785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Муниципальные займы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осуществляемые путем выпуска ценных бумаг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</w:pPr>
    </w:p>
    <w:p w:rsidR="00667E03" w:rsidRDefault="00667E03" w:rsidP="00667E03"/>
    <w:p w:rsidR="00943728" w:rsidRDefault="00943728"/>
    <w:sectPr w:rsidR="00943728" w:rsidSect="005915A9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7E03"/>
    <w:rsid w:val="0006184D"/>
    <w:rsid w:val="00064668"/>
    <w:rsid w:val="000A7A32"/>
    <w:rsid w:val="000F44C4"/>
    <w:rsid w:val="00102B49"/>
    <w:rsid w:val="0011608E"/>
    <w:rsid w:val="001207FE"/>
    <w:rsid w:val="001508E2"/>
    <w:rsid w:val="001756C6"/>
    <w:rsid w:val="001A35EB"/>
    <w:rsid w:val="001E097C"/>
    <w:rsid w:val="00204555"/>
    <w:rsid w:val="002051DA"/>
    <w:rsid w:val="002536E8"/>
    <w:rsid w:val="00317C47"/>
    <w:rsid w:val="003218E1"/>
    <w:rsid w:val="0034231D"/>
    <w:rsid w:val="003451C4"/>
    <w:rsid w:val="0036760F"/>
    <w:rsid w:val="00377E45"/>
    <w:rsid w:val="00386939"/>
    <w:rsid w:val="0044765A"/>
    <w:rsid w:val="004D7DF9"/>
    <w:rsid w:val="004E1AD8"/>
    <w:rsid w:val="004E2DD9"/>
    <w:rsid w:val="004F5B49"/>
    <w:rsid w:val="00507750"/>
    <w:rsid w:val="0051258B"/>
    <w:rsid w:val="00542F5F"/>
    <w:rsid w:val="005604C1"/>
    <w:rsid w:val="00563BB4"/>
    <w:rsid w:val="00583CEB"/>
    <w:rsid w:val="00584CFE"/>
    <w:rsid w:val="005915A9"/>
    <w:rsid w:val="005B59EA"/>
    <w:rsid w:val="0060470E"/>
    <w:rsid w:val="006645DE"/>
    <w:rsid w:val="00667E03"/>
    <w:rsid w:val="00685A4E"/>
    <w:rsid w:val="00693423"/>
    <w:rsid w:val="006B56A6"/>
    <w:rsid w:val="006D5984"/>
    <w:rsid w:val="006D7F82"/>
    <w:rsid w:val="00720256"/>
    <w:rsid w:val="007227E6"/>
    <w:rsid w:val="0073767D"/>
    <w:rsid w:val="00764F0F"/>
    <w:rsid w:val="00777E9A"/>
    <w:rsid w:val="007970F0"/>
    <w:rsid w:val="00816C7E"/>
    <w:rsid w:val="00834ED2"/>
    <w:rsid w:val="00852210"/>
    <w:rsid w:val="008677AB"/>
    <w:rsid w:val="00895E93"/>
    <w:rsid w:val="008A11F3"/>
    <w:rsid w:val="008D312D"/>
    <w:rsid w:val="008F1224"/>
    <w:rsid w:val="0092381F"/>
    <w:rsid w:val="00943728"/>
    <w:rsid w:val="00992FE0"/>
    <w:rsid w:val="009B1039"/>
    <w:rsid w:val="009B4D42"/>
    <w:rsid w:val="009D4F07"/>
    <w:rsid w:val="00A24005"/>
    <w:rsid w:val="00A35B4C"/>
    <w:rsid w:val="00A470C0"/>
    <w:rsid w:val="00A52209"/>
    <w:rsid w:val="00A7074B"/>
    <w:rsid w:val="00A72A0B"/>
    <w:rsid w:val="00A8042A"/>
    <w:rsid w:val="00A8588B"/>
    <w:rsid w:val="00AE7B93"/>
    <w:rsid w:val="00AF333F"/>
    <w:rsid w:val="00B14682"/>
    <w:rsid w:val="00B2139D"/>
    <w:rsid w:val="00B34913"/>
    <w:rsid w:val="00B4294D"/>
    <w:rsid w:val="00B56596"/>
    <w:rsid w:val="00B64C77"/>
    <w:rsid w:val="00B920C0"/>
    <w:rsid w:val="00B96577"/>
    <w:rsid w:val="00BD15BE"/>
    <w:rsid w:val="00C03185"/>
    <w:rsid w:val="00C33169"/>
    <w:rsid w:val="00C81C9C"/>
    <w:rsid w:val="00C90EBA"/>
    <w:rsid w:val="00CB15A0"/>
    <w:rsid w:val="00CD3EAF"/>
    <w:rsid w:val="00CE778C"/>
    <w:rsid w:val="00D10CDC"/>
    <w:rsid w:val="00D13706"/>
    <w:rsid w:val="00D43FA8"/>
    <w:rsid w:val="00D74768"/>
    <w:rsid w:val="00D92CEE"/>
    <w:rsid w:val="00DC2C0B"/>
    <w:rsid w:val="00E31D09"/>
    <w:rsid w:val="00E45D7B"/>
    <w:rsid w:val="00E90833"/>
    <w:rsid w:val="00EA5980"/>
    <w:rsid w:val="00EE456D"/>
    <w:rsid w:val="00F2208E"/>
    <w:rsid w:val="00F32C73"/>
    <w:rsid w:val="00F515BB"/>
    <w:rsid w:val="00F73CBF"/>
    <w:rsid w:val="00F77A02"/>
    <w:rsid w:val="00F80B86"/>
    <w:rsid w:val="00F83A54"/>
    <w:rsid w:val="00F97A0C"/>
    <w:rsid w:val="00FB0618"/>
    <w:rsid w:val="00FB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03"/>
  </w:style>
  <w:style w:type="paragraph" w:styleId="1">
    <w:name w:val="heading 1"/>
    <w:basedOn w:val="a"/>
    <w:next w:val="a"/>
    <w:link w:val="10"/>
    <w:qFormat/>
    <w:rsid w:val="00667E03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67E03"/>
  </w:style>
  <w:style w:type="paragraph" w:styleId="a3">
    <w:name w:val="No Spacing"/>
    <w:qFormat/>
    <w:rsid w:val="0066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67E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E03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BEA29-5EE3-4FE2-A91D-72075486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9770</Words>
  <Characters>55695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41</cp:revision>
  <dcterms:created xsi:type="dcterms:W3CDTF">2022-11-09T10:50:00Z</dcterms:created>
  <dcterms:modified xsi:type="dcterms:W3CDTF">2023-11-14T08:58:00Z</dcterms:modified>
</cp:coreProperties>
</file>