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CC" w:rsidRPr="00231A74" w:rsidRDefault="004F3BCC" w:rsidP="004F3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BCC" w:rsidRPr="00845AD8" w:rsidRDefault="004F3BCC" w:rsidP="004F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F3BCC" w:rsidRPr="00845AD8" w:rsidRDefault="004F3BCC" w:rsidP="004F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4F3BCC" w:rsidRPr="00845AD8" w:rsidRDefault="004F3BCC" w:rsidP="004F3BCC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F3BCC" w:rsidRPr="00845AD8" w:rsidRDefault="004F3BCC" w:rsidP="004F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4F3BCC" w:rsidRPr="00845AD8" w:rsidRDefault="004F3BCC" w:rsidP="004F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BCC" w:rsidRPr="00845AD8" w:rsidRDefault="004F3BCC" w:rsidP="004F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4F3BCC" w:rsidRPr="00845AD8" w:rsidRDefault="004F3BCC" w:rsidP="004F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BCC" w:rsidRPr="00845AD8" w:rsidRDefault="004F3BCC" w:rsidP="004F3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31.01.2024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136</w:t>
      </w:r>
    </w:p>
    <w:p w:rsidR="004F3BCC" w:rsidRPr="00845AD8" w:rsidRDefault="004F3BCC" w:rsidP="004F3BCC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3BCC" w:rsidRDefault="004F3BCC" w:rsidP="004F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4F3BCC" w:rsidRPr="00845AD8" w:rsidRDefault="004F3BCC" w:rsidP="004F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BCC" w:rsidRPr="00306A58" w:rsidRDefault="004F3BCC" w:rsidP="004F3BCC">
      <w:pPr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4"/>
        </w:rPr>
        <w:t xml:space="preserve">О проведении публичных слушаний по обсуждению  исполнения 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Илья-Высоковского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Пучежского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муниципального района Ивановской области за 2023 год.</w:t>
      </w:r>
    </w:p>
    <w:p w:rsidR="004F3BCC" w:rsidRDefault="004F3BCC" w:rsidP="004F3BCC">
      <w:pPr>
        <w:shd w:val="clear" w:color="auto" w:fill="FFFFFF"/>
        <w:autoSpaceDE w:val="0"/>
        <w:ind w:firstLine="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В 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Илья-Высоковского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Пучежского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муниципального района Ивановской области</w:t>
      </w:r>
    </w:p>
    <w:p w:rsidR="004F3BCC" w:rsidRDefault="004F3BCC" w:rsidP="004F3BCC">
      <w:pPr>
        <w:shd w:val="clear" w:color="auto" w:fill="FFFFFF"/>
        <w:autoSpaceDE w:val="0"/>
        <w:ind w:firstLine="540"/>
        <w:jc w:val="both"/>
      </w:pPr>
    </w:p>
    <w:p w:rsidR="004F3BCC" w:rsidRDefault="004F3BCC" w:rsidP="004F3BCC">
      <w:pPr>
        <w:shd w:val="clear" w:color="auto" w:fill="FFFFFF"/>
        <w:autoSpaceDE w:val="0"/>
        <w:ind w:firstLine="54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Илья-Высоковского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сельского поселения   РЕШИЛ: </w:t>
      </w:r>
    </w:p>
    <w:p w:rsidR="004F3BCC" w:rsidRDefault="004F3BCC" w:rsidP="004F3BCC">
      <w:pPr>
        <w:shd w:val="clear" w:color="auto" w:fill="FFFFFF"/>
        <w:autoSpaceDE w:val="0"/>
        <w:ind w:firstLine="540"/>
        <w:jc w:val="center"/>
      </w:pPr>
    </w:p>
    <w:p w:rsidR="004F3BCC" w:rsidRDefault="004F3BCC" w:rsidP="004F3BCC">
      <w:pPr>
        <w:ind w:firstLine="540"/>
        <w:jc w:val="both"/>
      </w:pPr>
      <w:r>
        <w:rPr>
          <w:rFonts w:ascii="Times New Roman" w:hAnsi="Times New Roman"/>
          <w:color w:val="000000"/>
          <w:sz w:val="24"/>
        </w:rPr>
        <w:t xml:space="preserve">1. Провести публичные слушания по обсуждению исполнения бюджета </w:t>
      </w:r>
      <w:proofErr w:type="spellStart"/>
      <w:r>
        <w:rPr>
          <w:rFonts w:ascii="Times New Roman" w:hAnsi="Times New Roman"/>
          <w:color w:val="000000"/>
          <w:sz w:val="24"/>
        </w:rPr>
        <w:t>Илья-Высоковского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</w:rPr>
        <w:t>Пучежского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муниципального района Ивановской области за 2023 год:</w:t>
      </w:r>
    </w:p>
    <w:p w:rsidR="004F3BCC" w:rsidRDefault="004F3BCC" w:rsidP="004F3BCC">
      <w:pPr>
        <w:ind w:firstLine="540"/>
        <w:jc w:val="both"/>
      </w:pPr>
      <w:r w:rsidRPr="00217BE9">
        <w:rPr>
          <w:rFonts w:ascii="Times New Roman" w:hAnsi="Times New Roman"/>
          <w:spacing w:val="-1"/>
          <w:sz w:val="24"/>
        </w:rPr>
        <w:t xml:space="preserve">- </w:t>
      </w:r>
      <w:r>
        <w:rPr>
          <w:rFonts w:ascii="Times New Roman" w:hAnsi="Times New Roman"/>
          <w:spacing w:val="-1"/>
          <w:sz w:val="24"/>
        </w:rPr>
        <w:t>11</w:t>
      </w:r>
      <w:r w:rsidRPr="00217BE9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марта  2024 года  в здании администрации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Илья-Высоковского</w:t>
      </w:r>
      <w:proofErr w:type="spellEnd"/>
      <w:r>
        <w:rPr>
          <w:rFonts w:ascii="Times New Roman" w:hAnsi="Times New Roman"/>
          <w:spacing w:val="-1"/>
          <w:sz w:val="24"/>
        </w:rPr>
        <w:t xml:space="preserve"> сельского поселения  в </w:t>
      </w:r>
      <w:r w:rsidRPr="00883A57">
        <w:rPr>
          <w:rFonts w:ascii="Times New Roman" w:hAnsi="Times New Roman"/>
          <w:spacing w:val="-1"/>
          <w:sz w:val="24"/>
        </w:rPr>
        <w:t>1</w:t>
      </w:r>
      <w:r>
        <w:rPr>
          <w:rFonts w:ascii="Times New Roman" w:hAnsi="Times New Roman"/>
          <w:spacing w:val="-1"/>
          <w:sz w:val="24"/>
        </w:rPr>
        <w:t>4</w:t>
      </w:r>
      <w:r w:rsidRPr="00883A57">
        <w:rPr>
          <w:rFonts w:ascii="Times New Roman" w:hAnsi="Times New Roman"/>
          <w:spacing w:val="-1"/>
          <w:sz w:val="24"/>
        </w:rPr>
        <w:t>-00</w:t>
      </w:r>
      <w:r>
        <w:rPr>
          <w:rFonts w:ascii="Times New Roman" w:hAnsi="Times New Roman"/>
          <w:spacing w:val="-1"/>
          <w:sz w:val="24"/>
        </w:rPr>
        <w:t xml:space="preserve"> часов по московскому времени;</w:t>
      </w:r>
    </w:p>
    <w:p w:rsidR="004F3BCC" w:rsidRDefault="004F3BCC" w:rsidP="004F3BCC">
      <w:pPr>
        <w:ind w:firstLine="540"/>
        <w:jc w:val="both"/>
      </w:pPr>
      <w:r>
        <w:rPr>
          <w:rFonts w:ascii="Times New Roman" w:hAnsi="Times New Roman"/>
          <w:color w:val="000000"/>
          <w:sz w:val="24"/>
        </w:rPr>
        <w:t xml:space="preserve">2. Назначить </w:t>
      </w:r>
      <w:proofErr w:type="gramStart"/>
      <w:r>
        <w:rPr>
          <w:rFonts w:ascii="Times New Roman" w:hAnsi="Times New Roman"/>
          <w:color w:val="000000"/>
          <w:sz w:val="24"/>
        </w:rPr>
        <w:t>ответственным</w:t>
      </w:r>
      <w:proofErr w:type="gramEnd"/>
      <w:r>
        <w:rPr>
          <w:rFonts w:ascii="Times New Roman" w:hAnsi="Times New Roman"/>
          <w:color w:val="000000"/>
          <w:sz w:val="24"/>
        </w:rPr>
        <w:t xml:space="preserve"> за проведение публичных слушаний по обсуждению исполнения бюджета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Илья-Высоковского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сельского поселения за 2023 год  - Лещева Евгения Леонидовича.</w:t>
      </w:r>
    </w:p>
    <w:p w:rsidR="004F3BCC" w:rsidRPr="00306A58" w:rsidRDefault="004F3BCC" w:rsidP="004F3BCC">
      <w:pPr>
        <w:ind w:firstLine="540"/>
        <w:jc w:val="both"/>
      </w:pPr>
      <w:r>
        <w:rPr>
          <w:rFonts w:ascii="Times New Roman" w:hAnsi="Times New Roman"/>
          <w:sz w:val="24"/>
        </w:rPr>
        <w:t xml:space="preserve">3. Обнародовать настоящее Решение в соответствие  с Уставом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Илья-Высоковского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</w:t>
      </w:r>
    </w:p>
    <w:p w:rsidR="004F3BCC" w:rsidRDefault="004F3BCC" w:rsidP="004F3BCC">
      <w:pPr>
        <w:jc w:val="both"/>
        <w:rPr>
          <w:rFonts w:ascii="Times New Roman" w:eastAsia="Times New Roman" w:hAnsi="Times New Roman"/>
          <w:sz w:val="24"/>
        </w:rPr>
      </w:pPr>
    </w:p>
    <w:p w:rsidR="004F3BCC" w:rsidRPr="00605D5A" w:rsidRDefault="004F3BCC" w:rsidP="004F3BCC">
      <w:pPr>
        <w:rPr>
          <w:rFonts w:ascii="Times New Roman" w:hAnsi="Times New Roman"/>
          <w:sz w:val="24"/>
        </w:rPr>
      </w:pPr>
      <w:r w:rsidRPr="00605D5A">
        <w:rPr>
          <w:rFonts w:ascii="Times New Roman" w:hAnsi="Times New Roman"/>
          <w:sz w:val="24"/>
        </w:rPr>
        <w:t xml:space="preserve">Председатель Совета </w:t>
      </w:r>
    </w:p>
    <w:p w:rsidR="004F3BCC" w:rsidRPr="00605D5A" w:rsidRDefault="004F3BCC" w:rsidP="004F3BCC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Илья-Высоковского</w:t>
      </w:r>
      <w:proofErr w:type="spellEnd"/>
      <w:r w:rsidRPr="00605D5A">
        <w:rPr>
          <w:rFonts w:ascii="Times New Roman" w:hAnsi="Times New Roman"/>
          <w:sz w:val="24"/>
        </w:rPr>
        <w:t xml:space="preserve"> сельского поселения                                 </w:t>
      </w:r>
      <w:r>
        <w:rPr>
          <w:rFonts w:ascii="Times New Roman" w:hAnsi="Times New Roman"/>
          <w:sz w:val="24"/>
        </w:rPr>
        <w:t>Т.А.Макарычева</w:t>
      </w:r>
    </w:p>
    <w:p w:rsidR="004F3BCC" w:rsidRDefault="004F3BCC" w:rsidP="004F3BCC">
      <w:pPr>
        <w:jc w:val="both"/>
      </w:pPr>
    </w:p>
    <w:p w:rsidR="004F3BCC" w:rsidRDefault="004F3BCC" w:rsidP="004F3B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Илья-Высоковского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557CA" w:rsidRDefault="004F3BCC" w:rsidP="004F3BCC">
      <w:pPr>
        <w:jc w:val="both"/>
      </w:pPr>
      <w:r>
        <w:rPr>
          <w:rFonts w:ascii="Times New Roman" w:hAnsi="Times New Roman"/>
          <w:sz w:val="24"/>
        </w:rPr>
        <w:t xml:space="preserve">сельского поселения </w:t>
      </w:r>
      <w: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>Е.Л.Лещев</w:t>
      </w:r>
    </w:p>
    <w:sectPr w:rsidR="007557CA" w:rsidSect="00EA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3BCC"/>
    <w:rsid w:val="004F3BCC"/>
    <w:rsid w:val="0075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2024-01-30T10:29:00Z</dcterms:created>
  <dcterms:modified xsi:type="dcterms:W3CDTF">2024-01-30T10:33:00Z</dcterms:modified>
</cp:coreProperties>
</file>