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4B8" w:rsidRPr="005E664C" w:rsidRDefault="001D14B8" w:rsidP="001D14B8">
      <w:pPr>
        <w:spacing w:after="0" w:line="240" w:lineRule="auto"/>
        <w:jc w:val="both"/>
        <w:outlineLvl w:val="0"/>
        <w:rPr>
          <w:rFonts w:ascii="Times New Roman" w:eastAsia="Times New Roman" w:hAnsi="Times New Roman" w:cs="Times New Roman"/>
          <w:caps/>
          <w:color w:val="1E1E1E"/>
          <w:kern w:val="36"/>
          <w:sz w:val="24"/>
          <w:szCs w:val="24"/>
          <w:lang w:eastAsia="ru-RU"/>
        </w:rPr>
      </w:pPr>
    </w:p>
    <w:p w:rsidR="001D14B8" w:rsidRPr="005E664C" w:rsidRDefault="001D14B8" w:rsidP="001D14B8">
      <w:pPr>
        <w:spacing w:after="0" w:line="240" w:lineRule="auto"/>
        <w:ind w:firstLine="167"/>
        <w:jc w:val="center"/>
        <w:rPr>
          <w:rFonts w:ascii="Times New Roman" w:eastAsia="Times New Roman" w:hAnsi="Times New Roman" w:cs="Times New Roman"/>
          <w:b/>
          <w:bCs/>
          <w:color w:val="1E1E1E"/>
          <w:sz w:val="24"/>
          <w:szCs w:val="24"/>
          <w:lang w:eastAsia="ru-RU"/>
        </w:rPr>
      </w:pPr>
      <w:r w:rsidRPr="005E664C">
        <w:rPr>
          <w:rFonts w:ascii="Times New Roman" w:eastAsia="Times New Roman" w:hAnsi="Times New Roman" w:cs="Times New Roman"/>
          <w:b/>
          <w:bCs/>
          <w:color w:val="1E1E1E"/>
          <w:sz w:val="24"/>
          <w:szCs w:val="24"/>
          <w:lang w:eastAsia="ru-RU"/>
        </w:rPr>
        <w:t xml:space="preserve">Доклад об осуществлении </w:t>
      </w:r>
    </w:p>
    <w:p w:rsidR="001D14B8" w:rsidRPr="005E664C" w:rsidRDefault="001D14B8" w:rsidP="001D14B8">
      <w:pPr>
        <w:spacing w:after="0" w:line="240" w:lineRule="auto"/>
        <w:ind w:firstLine="167"/>
        <w:jc w:val="center"/>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b/>
          <w:bCs/>
          <w:color w:val="1E1E1E"/>
          <w:sz w:val="24"/>
          <w:szCs w:val="24"/>
          <w:lang w:eastAsia="ru-RU"/>
        </w:rPr>
        <w:t xml:space="preserve">муниципального </w:t>
      </w:r>
      <w:r w:rsidR="0063616B">
        <w:rPr>
          <w:rFonts w:ascii="Times New Roman" w:eastAsia="Times New Roman" w:hAnsi="Times New Roman" w:cs="Times New Roman"/>
          <w:b/>
          <w:bCs/>
          <w:color w:val="1E1E1E"/>
          <w:sz w:val="24"/>
          <w:szCs w:val="24"/>
          <w:lang w:eastAsia="ru-RU"/>
        </w:rPr>
        <w:t xml:space="preserve">жилищного </w:t>
      </w:r>
      <w:r w:rsidRPr="005E664C">
        <w:rPr>
          <w:rFonts w:ascii="Times New Roman" w:eastAsia="Times New Roman" w:hAnsi="Times New Roman" w:cs="Times New Roman"/>
          <w:b/>
          <w:bCs/>
          <w:color w:val="1E1E1E"/>
          <w:sz w:val="24"/>
          <w:szCs w:val="24"/>
          <w:lang w:eastAsia="ru-RU"/>
        </w:rPr>
        <w:t>контроля</w:t>
      </w:r>
      <w:r>
        <w:rPr>
          <w:rFonts w:ascii="Times New Roman" w:eastAsia="Times New Roman" w:hAnsi="Times New Roman" w:cs="Times New Roman"/>
          <w:color w:val="1E1E1E"/>
          <w:sz w:val="24"/>
          <w:szCs w:val="24"/>
          <w:lang w:eastAsia="ru-RU"/>
        </w:rPr>
        <w:t xml:space="preserve"> </w:t>
      </w:r>
      <w:r w:rsidR="0063616B" w:rsidRPr="0063616B">
        <w:rPr>
          <w:rFonts w:ascii="Times New Roman" w:eastAsia="Times New Roman" w:hAnsi="Times New Roman" w:cs="Times New Roman"/>
          <w:b/>
          <w:color w:val="1E1E1E"/>
          <w:sz w:val="24"/>
          <w:szCs w:val="24"/>
          <w:lang w:eastAsia="ru-RU"/>
        </w:rPr>
        <w:t>на территории</w:t>
      </w:r>
      <w:r w:rsidRPr="005E664C">
        <w:rPr>
          <w:rFonts w:ascii="Times New Roman" w:eastAsia="Times New Roman" w:hAnsi="Times New Roman" w:cs="Times New Roman"/>
          <w:b/>
          <w:bCs/>
          <w:color w:val="1E1E1E"/>
          <w:sz w:val="24"/>
          <w:szCs w:val="24"/>
          <w:lang w:eastAsia="ru-RU"/>
        </w:rPr>
        <w:t xml:space="preserve"> </w:t>
      </w:r>
      <w:r w:rsidR="00077861">
        <w:rPr>
          <w:rFonts w:ascii="Times New Roman" w:eastAsia="Times New Roman" w:hAnsi="Times New Roman" w:cs="Times New Roman"/>
          <w:b/>
          <w:bCs/>
          <w:color w:val="1E1E1E"/>
          <w:sz w:val="24"/>
          <w:szCs w:val="24"/>
          <w:lang w:eastAsia="ru-RU"/>
        </w:rPr>
        <w:t>Илья-Высоковского</w:t>
      </w:r>
      <w:r w:rsidRPr="005E664C">
        <w:rPr>
          <w:rFonts w:ascii="Times New Roman" w:eastAsia="Times New Roman" w:hAnsi="Times New Roman" w:cs="Times New Roman"/>
          <w:b/>
          <w:bCs/>
          <w:color w:val="1E1E1E"/>
          <w:sz w:val="24"/>
          <w:szCs w:val="24"/>
          <w:lang w:eastAsia="ru-RU"/>
        </w:rPr>
        <w:t xml:space="preserve"> сельского поселения  Пучежского муниципального района Ивановской области</w:t>
      </w:r>
      <w:r>
        <w:rPr>
          <w:rFonts w:ascii="Times New Roman" w:eastAsia="Times New Roman" w:hAnsi="Times New Roman" w:cs="Times New Roman"/>
          <w:b/>
          <w:bCs/>
          <w:color w:val="1E1E1E"/>
          <w:sz w:val="24"/>
          <w:szCs w:val="24"/>
          <w:lang w:eastAsia="ru-RU"/>
        </w:rPr>
        <w:t xml:space="preserve"> за 201</w:t>
      </w:r>
      <w:r w:rsidR="00BB7F9B">
        <w:rPr>
          <w:rFonts w:ascii="Times New Roman" w:eastAsia="Times New Roman" w:hAnsi="Times New Roman" w:cs="Times New Roman"/>
          <w:b/>
          <w:bCs/>
          <w:color w:val="1E1E1E"/>
          <w:sz w:val="24"/>
          <w:szCs w:val="24"/>
          <w:lang w:eastAsia="ru-RU"/>
        </w:rPr>
        <w:t>6</w:t>
      </w:r>
      <w:r>
        <w:rPr>
          <w:rFonts w:ascii="Times New Roman" w:eastAsia="Times New Roman" w:hAnsi="Times New Roman" w:cs="Times New Roman"/>
          <w:b/>
          <w:bCs/>
          <w:color w:val="1E1E1E"/>
          <w:sz w:val="24"/>
          <w:szCs w:val="24"/>
          <w:lang w:eastAsia="ru-RU"/>
        </w:rPr>
        <w:t xml:space="preserve"> год</w:t>
      </w:r>
    </w:p>
    <w:p w:rsidR="001D14B8" w:rsidRPr="005E664C"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w:t>
      </w:r>
    </w:p>
    <w:p w:rsidR="001D14B8"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p>
    <w:p w:rsidR="001D14B8" w:rsidRPr="005E664C"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5E664C">
        <w:rPr>
          <w:rFonts w:ascii="Times New Roman" w:eastAsia="Times New Roman" w:hAnsi="Times New Roman" w:cs="Times New Roman"/>
          <w:b/>
          <w:i/>
          <w:color w:val="1E1E1E"/>
          <w:sz w:val="24"/>
          <w:szCs w:val="24"/>
          <w:lang w:eastAsia="ru-RU"/>
        </w:rPr>
        <w:t>Раздел 1.</w:t>
      </w:r>
    </w:p>
    <w:p w:rsidR="001D14B8" w:rsidRPr="005E664C"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5E664C">
        <w:rPr>
          <w:rFonts w:ascii="Times New Roman" w:eastAsia="Times New Roman" w:hAnsi="Times New Roman" w:cs="Times New Roman"/>
          <w:b/>
          <w:i/>
          <w:color w:val="1E1E1E"/>
          <w:sz w:val="24"/>
          <w:szCs w:val="24"/>
          <w:lang w:eastAsia="ru-RU"/>
        </w:rPr>
        <w:t xml:space="preserve">Состояние нормативно-правового регулирования </w:t>
      </w:r>
      <w:proofErr w:type="gramStart"/>
      <w:r w:rsidRPr="005E664C">
        <w:rPr>
          <w:rFonts w:ascii="Times New Roman" w:eastAsia="Times New Roman" w:hAnsi="Times New Roman" w:cs="Times New Roman"/>
          <w:b/>
          <w:i/>
          <w:color w:val="1E1E1E"/>
          <w:sz w:val="24"/>
          <w:szCs w:val="24"/>
          <w:lang w:eastAsia="ru-RU"/>
        </w:rPr>
        <w:t>в</w:t>
      </w:r>
      <w:proofErr w:type="gramEnd"/>
    </w:p>
    <w:p w:rsidR="001D14B8" w:rsidRPr="005E664C" w:rsidRDefault="0063616B" w:rsidP="001D14B8">
      <w:pPr>
        <w:spacing w:after="0" w:line="240" w:lineRule="auto"/>
        <w:ind w:firstLine="167"/>
        <w:jc w:val="both"/>
        <w:rPr>
          <w:rFonts w:ascii="Times New Roman" w:eastAsia="Times New Roman" w:hAnsi="Times New Roman" w:cs="Times New Roman"/>
          <w:b/>
          <w:i/>
          <w:color w:val="1E1E1E"/>
          <w:sz w:val="24"/>
          <w:szCs w:val="24"/>
          <w:lang w:eastAsia="ru-RU"/>
        </w:rPr>
      </w:pPr>
      <w:r>
        <w:rPr>
          <w:rFonts w:ascii="Times New Roman" w:eastAsia="Times New Roman" w:hAnsi="Times New Roman" w:cs="Times New Roman"/>
          <w:b/>
          <w:i/>
          <w:color w:val="1E1E1E"/>
          <w:sz w:val="24"/>
          <w:szCs w:val="24"/>
          <w:lang w:eastAsia="ru-RU"/>
        </w:rPr>
        <w:t xml:space="preserve"> области муниципального контроля</w:t>
      </w:r>
    </w:p>
    <w:p w:rsidR="0063616B" w:rsidRPr="0063616B" w:rsidRDefault="001D14B8" w:rsidP="0063616B">
      <w:pPr>
        <w:spacing w:after="0" w:line="240" w:lineRule="auto"/>
        <w:ind w:firstLine="709"/>
        <w:rPr>
          <w:rFonts w:ascii="Times New Roman" w:hAnsi="Times New Roman" w:cs="Times New Roman"/>
          <w:color w:val="000000"/>
          <w:sz w:val="24"/>
          <w:szCs w:val="24"/>
        </w:rPr>
      </w:pPr>
      <w:r w:rsidRPr="0063616B">
        <w:rPr>
          <w:rFonts w:ascii="Times New Roman" w:eastAsia="Times New Roman" w:hAnsi="Times New Roman" w:cs="Times New Roman"/>
          <w:color w:val="1E1E1E"/>
          <w:sz w:val="24"/>
          <w:szCs w:val="24"/>
          <w:lang w:eastAsia="ru-RU"/>
        </w:rPr>
        <w:t> </w:t>
      </w:r>
      <w:r w:rsidR="0063616B" w:rsidRPr="0063616B">
        <w:rPr>
          <w:rFonts w:ascii="Times New Roman" w:hAnsi="Times New Roman" w:cs="Times New Roman"/>
          <w:color w:val="000000"/>
          <w:sz w:val="24"/>
          <w:szCs w:val="24"/>
        </w:rPr>
        <w:t xml:space="preserve">Исполнение муниципальной функции осуществляется в соответствии </w:t>
      </w:r>
      <w:proofErr w:type="gramStart"/>
      <w:r w:rsidR="0063616B" w:rsidRPr="0063616B">
        <w:rPr>
          <w:rFonts w:ascii="Times New Roman" w:hAnsi="Times New Roman" w:cs="Times New Roman"/>
          <w:color w:val="000000"/>
          <w:sz w:val="24"/>
          <w:szCs w:val="24"/>
        </w:rPr>
        <w:t>с</w:t>
      </w:r>
      <w:proofErr w:type="gramEnd"/>
      <w:r w:rsidR="0063616B" w:rsidRPr="0063616B">
        <w:rPr>
          <w:rFonts w:ascii="Times New Roman" w:hAnsi="Times New Roman" w:cs="Times New Roman"/>
          <w:color w:val="000000"/>
          <w:sz w:val="24"/>
          <w:szCs w:val="24"/>
        </w:rPr>
        <w:t>:</w:t>
      </w:r>
    </w:p>
    <w:p w:rsidR="0063616B" w:rsidRPr="0063616B" w:rsidRDefault="0063616B" w:rsidP="0063616B">
      <w:pPr>
        <w:spacing w:after="0" w:line="240" w:lineRule="auto"/>
        <w:ind w:firstLine="709"/>
        <w:jc w:val="both"/>
        <w:rPr>
          <w:rFonts w:ascii="Times New Roman" w:hAnsi="Times New Roman" w:cs="Times New Roman"/>
          <w:color w:val="000000"/>
          <w:sz w:val="24"/>
          <w:szCs w:val="24"/>
        </w:rPr>
      </w:pPr>
      <w:r w:rsidRPr="0063616B">
        <w:rPr>
          <w:rFonts w:ascii="Times New Roman" w:hAnsi="Times New Roman" w:cs="Times New Roman"/>
          <w:color w:val="000000"/>
          <w:sz w:val="24"/>
          <w:szCs w:val="24"/>
        </w:rPr>
        <w:t>1) Конституцией Российской Федерации;</w:t>
      </w:r>
    </w:p>
    <w:p w:rsidR="0063616B" w:rsidRPr="0063616B" w:rsidRDefault="0063616B" w:rsidP="0063616B">
      <w:pPr>
        <w:spacing w:after="0" w:line="240" w:lineRule="auto"/>
        <w:ind w:firstLine="709"/>
        <w:jc w:val="both"/>
        <w:rPr>
          <w:rFonts w:ascii="Times New Roman" w:hAnsi="Times New Roman" w:cs="Times New Roman"/>
          <w:color w:val="000000"/>
          <w:sz w:val="24"/>
          <w:szCs w:val="24"/>
        </w:rPr>
      </w:pPr>
      <w:r w:rsidRPr="0063616B">
        <w:rPr>
          <w:rFonts w:ascii="Times New Roman" w:hAnsi="Times New Roman" w:cs="Times New Roman"/>
          <w:color w:val="000000"/>
          <w:sz w:val="24"/>
          <w:szCs w:val="24"/>
        </w:rPr>
        <w:t>2) Градостроительным кодексом Российской Федерации;</w:t>
      </w:r>
    </w:p>
    <w:p w:rsidR="0063616B" w:rsidRPr="0063616B" w:rsidRDefault="0063616B" w:rsidP="0063616B">
      <w:pPr>
        <w:spacing w:after="0" w:line="240" w:lineRule="auto"/>
        <w:ind w:firstLine="709"/>
        <w:jc w:val="both"/>
        <w:rPr>
          <w:rFonts w:ascii="Times New Roman" w:hAnsi="Times New Roman" w:cs="Times New Roman"/>
          <w:color w:val="000000"/>
          <w:sz w:val="24"/>
          <w:szCs w:val="24"/>
        </w:rPr>
      </w:pPr>
      <w:r w:rsidRPr="0063616B">
        <w:rPr>
          <w:rFonts w:ascii="Times New Roman" w:hAnsi="Times New Roman" w:cs="Times New Roman"/>
          <w:color w:val="000000"/>
          <w:sz w:val="24"/>
          <w:szCs w:val="24"/>
        </w:rPr>
        <w:t>3) Жилищным кодексом Российской Федерации;</w:t>
      </w:r>
    </w:p>
    <w:p w:rsidR="0063616B" w:rsidRPr="0063616B" w:rsidRDefault="0063616B" w:rsidP="0063616B">
      <w:pPr>
        <w:spacing w:after="0" w:line="240" w:lineRule="auto"/>
        <w:ind w:firstLine="709"/>
        <w:jc w:val="both"/>
        <w:rPr>
          <w:rFonts w:ascii="Times New Roman" w:hAnsi="Times New Roman" w:cs="Times New Roman"/>
          <w:color w:val="000000"/>
          <w:sz w:val="24"/>
          <w:szCs w:val="24"/>
        </w:rPr>
      </w:pPr>
      <w:r w:rsidRPr="0063616B">
        <w:rPr>
          <w:rFonts w:ascii="Times New Roman" w:hAnsi="Times New Roman" w:cs="Times New Roman"/>
          <w:color w:val="000000"/>
          <w:sz w:val="24"/>
          <w:szCs w:val="24"/>
        </w:rPr>
        <w:t>4) Кодексом Российской Федерации об административных правонарушениях;</w:t>
      </w:r>
    </w:p>
    <w:p w:rsidR="0063616B" w:rsidRPr="0063616B" w:rsidRDefault="0063616B" w:rsidP="0063616B">
      <w:pPr>
        <w:spacing w:after="0" w:line="240" w:lineRule="auto"/>
        <w:ind w:firstLine="709"/>
        <w:jc w:val="both"/>
        <w:rPr>
          <w:rFonts w:ascii="Times New Roman" w:hAnsi="Times New Roman" w:cs="Times New Roman"/>
          <w:color w:val="000000"/>
          <w:sz w:val="24"/>
          <w:szCs w:val="24"/>
        </w:rPr>
      </w:pPr>
      <w:r w:rsidRPr="0063616B">
        <w:rPr>
          <w:rFonts w:ascii="Times New Roman" w:hAnsi="Times New Roman" w:cs="Times New Roman"/>
          <w:color w:val="000000"/>
          <w:sz w:val="24"/>
          <w:szCs w:val="24"/>
        </w:rPr>
        <w:t xml:space="preserve">5) Федеральным законом от 6 октября 2003 года № 131-ФЗ «Об общих принципах организации местного самоуправления в Российской Федерации»; </w:t>
      </w:r>
    </w:p>
    <w:p w:rsidR="0063616B" w:rsidRPr="0063616B" w:rsidRDefault="0063616B" w:rsidP="0063616B">
      <w:pPr>
        <w:spacing w:after="0" w:line="240" w:lineRule="auto"/>
        <w:ind w:firstLine="709"/>
        <w:jc w:val="both"/>
        <w:rPr>
          <w:rFonts w:ascii="Times New Roman" w:hAnsi="Times New Roman" w:cs="Times New Roman"/>
          <w:color w:val="000000"/>
          <w:sz w:val="24"/>
          <w:szCs w:val="24"/>
        </w:rPr>
      </w:pPr>
      <w:r w:rsidRPr="0063616B">
        <w:rPr>
          <w:rFonts w:ascii="Times New Roman" w:hAnsi="Times New Roman" w:cs="Times New Roman"/>
          <w:color w:val="000000"/>
          <w:sz w:val="24"/>
          <w:szCs w:val="24"/>
        </w:rPr>
        <w:t>6)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3616B" w:rsidRPr="0063616B" w:rsidRDefault="0063616B" w:rsidP="0063616B">
      <w:pPr>
        <w:spacing w:after="0" w:line="240" w:lineRule="auto"/>
        <w:ind w:firstLine="709"/>
        <w:jc w:val="both"/>
        <w:rPr>
          <w:rFonts w:ascii="Times New Roman" w:hAnsi="Times New Roman" w:cs="Times New Roman"/>
          <w:color w:val="000000"/>
          <w:sz w:val="24"/>
          <w:szCs w:val="24"/>
        </w:rPr>
      </w:pPr>
      <w:r w:rsidRPr="0063616B">
        <w:rPr>
          <w:rFonts w:ascii="Times New Roman" w:hAnsi="Times New Roman" w:cs="Times New Roman"/>
          <w:color w:val="000000"/>
          <w:sz w:val="24"/>
          <w:szCs w:val="24"/>
        </w:rPr>
        <w:t>7) Приказом Минэкономразвития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3616B" w:rsidRPr="0063616B" w:rsidRDefault="0063616B" w:rsidP="0063616B">
      <w:pPr>
        <w:spacing w:after="0" w:line="240" w:lineRule="auto"/>
        <w:ind w:firstLine="709"/>
        <w:jc w:val="both"/>
        <w:rPr>
          <w:rFonts w:ascii="Times New Roman" w:hAnsi="Times New Roman" w:cs="Times New Roman"/>
          <w:color w:val="000000"/>
          <w:sz w:val="24"/>
          <w:szCs w:val="24"/>
        </w:rPr>
      </w:pPr>
      <w:r w:rsidRPr="0063616B">
        <w:rPr>
          <w:rFonts w:ascii="Times New Roman" w:hAnsi="Times New Roman" w:cs="Times New Roman"/>
          <w:color w:val="000000"/>
          <w:sz w:val="24"/>
          <w:szCs w:val="24"/>
        </w:rPr>
        <w:t>8) Постановлением Правительства Российской Федерации № 215 от 5 апреля 2010 г. «Об утверждении правил подготовки докладов об осуществлении государственного контроля (надзора), муниципального контроля в соответствующих сферах деятельности и об эффективности такого контроля (надзора)».</w:t>
      </w:r>
    </w:p>
    <w:p w:rsidR="0063616B" w:rsidRPr="0063616B" w:rsidRDefault="0063616B" w:rsidP="0063616B">
      <w:pPr>
        <w:spacing w:after="0" w:line="240" w:lineRule="auto"/>
        <w:ind w:firstLine="709"/>
        <w:jc w:val="both"/>
        <w:rPr>
          <w:rFonts w:ascii="Times New Roman" w:hAnsi="Times New Roman" w:cs="Times New Roman"/>
          <w:color w:val="000000"/>
          <w:sz w:val="24"/>
          <w:szCs w:val="24"/>
        </w:rPr>
      </w:pPr>
      <w:r w:rsidRPr="0063616B">
        <w:rPr>
          <w:rFonts w:ascii="Times New Roman" w:hAnsi="Times New Roman" w:cs="Times New Roman"/>
          <w:color w:val="000000"/>
          <w:sz w:val="24"/>
          <w:szCs w:val="24"/>
        </w:rPr>
        <w:t>В рамках полномочий, установленных действующим законодательством, органами местного самоуправления </w:t>
      </w:r>
      <w:r>
        <w:rPr>
          <w:rFonts w:ascii="Times New Roman" w:hAnsi="Times New Roman" w:cs="Times New Roman"/>
          <w:color w:val="000000"/>
          <w:sz w:val="24"/>
          <w:szCs w:val="24"/>
        </w:rPr>
        <w:t>Илья-Высоковского</w:t>
      </w:r>
      <w:r w:rsidRPr="0063616B">
        <w:rPr>
          <w:rFonts w:ascii="Times New Roman" w:hAnsi="Times New Roman" w:cs="Times New Roman"/>
          <w:color w:val="000000"/>
          <w:sz w:val="24"/>
          <w:szCs w:val="24"/>
        </w:rPr>
        <w:t xml:space="preserve"> сельского поселения Пучежского муниципального района Ивановской области приняты следующие нормативно-правовые акты:</w:t>
      </w:r>
    </w:p>
    <w:p w:rsidR="0063616B" w:rsidRPr="00ED26B2" w:rsidRDefault="0063616B" w:rsidP="00ED26B2">
      <w:pPr>
        <w:spacing w:after="0" w:line="240" w:lineRule="auto"/>
        <w:ind w:firstLine="167"/>
        <w:jc w:val="both"/>
        <w:rPr>
          <w:rFonts w:ascii="Times New Roman" w:eastAsia="Times New Roman" w:hAnsi="Times New Roman" w:cs="Times New Roman"/>
          <w:color w:val="1E1E1E"/>
          <w:sz w:val="24"/>
          <w:szCs w:val="24"/>
          <w:lang w:eastAsia="ru-RU"/>
        </w:rPr>
      </w:pPr>
      <w:r w:rsidRPr="0063616B">
        <w:rPr>
          <w:rFonts w:ascii="Times New Roman" w:hAnsi="Times New Roman" w:cs="Times New Roman"/>
          <w:color w:val="000000"/>
          <w:sz w:val="24"/>
          <w:szCs w:val="24"/>
        </w:rPr>
        <w:t xml:space="preserve">        </w:t>
      </w:r>
      <w:r w:rsidRPr="0063616B">
        <w:rPr>
          <w:rFonts w:ascii="Times New Roman" w:hAnsi="Times New Roman" w:cs="Times New Roman"/>
          <w:sz w:val="24"/>
          <w:szCs w:val="24"/>
        </w:rPr>
        <w:t xml:space="preserve">- </w:t>
      </w:r>
      <w:r w:rsidRPr="0063616B">
        <w:rPr>
          <w:rFonts w:ascii="Times New Roman" w:hAnsi="Times New Roman" w:cs="Times New Roman"/>
          <w:sz w:val="24"/>
          <w:szCs w:val="24"/>
          <w:lang w:eastAsia="fa-IR" w:bidi="fa-IR"/>
        </w:rPr>
        <w:t xml:space="preserve">Решение Совета </w:t>
      </w:r>
      <w:r>
        <w:rPr>
          <w:rFonts w:ascii="Times New Roman" w:hAnsi="Times New Roman" w:cs="Times New Roman"/>
          <w:sz w:val="24"/>
          <w:szCs w:val="24"/>
          <w:lang w:eastAsia="fa-IR" w:bidi="fa-IR"/>
        </w:rPr>
        <w:t>Илья-Высоковского</w:t>
      </w:r>
      <w:r w:rsidRPr="0063616B">
        <w:rPr>
          <w:rFonts w:ascii="Times New Roman" w:hAnsi="Times New Roman" w:cs="Times New Roman"/>
          <w:sz w:val="24"/>
          <w:szCs w:val="24"/>
          <w:lang w:eastAsia="fa-IR" w:bidi="fa-IR"/>
        </w:rPr>
        <w:t xml:space="preserve"> сельского поселения Пучежского муниципального района Ивановской области от 1</w:t>
      </w:r>
      <w:r>
        <w:rPr>
          <w:rFonts w:ascii="Times New Roman" w:hAnsi="Times New Roman" w:cs="Times New Roman"/>
          <w:sz w:val="24"/>
          <w:szCs w:val="24"/>
          <w:lang w:eastAsia="fa-IR" w:bidi="fa-IR"/>
        </w:rPr>
        <w:t>5</w:t>
      </w:r>
      <w:r w:rsidRPr="0063616B">
        <w:rPr>
          <w:rFonts w:ascii="Times New Roman" w:hAnsi="Times New Roman" w:cs="Times New Roman"/>
          <w:sz w:val="24"/>
          <w:szCs w:val="24"/>
          <w:lang w:eastAsia="fa-IR" w:bidi="fa-IR"/>
        </w:rPr>
        <w:t>.0</w:t>
      </w:r>
      <w:r>
        <w:rPr>
          <w:rFonts w:ascii="Times New Roman" w:hAnsi="Times New Roman" w:cs="Times New Roman"/>
          <w:sz w:val="24"/>
          <w:szCs w:val="24"/>
          <w:lang w:eastAsia="fa-IR" w:bidi="fa-IR"/>
        </w:rPr>
        <w:t>3</w:t>
      </w:r>
      <w:r w:rsidRPr="0063616B">
        <w:rPr>
          <w:rFonts w:ascii="Times New Roman" w:hAnsi="Times New Roman" w:cs="Times New Roman"/>
          <w:sz w:val="24"/>
          <w:szCs w:val="24"/>
          <w:lang w:eastAsia="fa-IR" w:bidi="fa-IR"/>
        </w:rPr>
        <w:t xml:space="preserve">.2013 года №  </w:t>
      </w:r>
      <w:r>
        <w:rPr>
          <w:rFonts w:ascii="Times New Roman" w:hAnsi="Times New Roman" w:cs="Times New Roman"/>
          <w:sz w:val="24"/>
          <w:szCs w:val="24"/>
          <w:lang w:eastAsia="fa-IR" w:bidi="fa-IR"/>
        </w:rPr>
        <w:t>143</w:t>
      </w:r>
      <w:r w:rsidRPr="0063616B">
        <w:rPr>
          <w:rFonts w:ascii="Times New Roman" w:hAnsi="Times New Roman" w:cs="Times New Roman"/>
          <w:b/>
          <w:bCs/>
          <w:sz w:val="24"/>
          <w:szCs w:val="24"/>
        </w:rPr>
        <w:t xml:space="preserve"> </w:t>
      </w:r>
      <w:r w:rsidRPr="0063616B">
        <w:rPr>
          <w:rFonts w:ascii="Times New Roman" w:hAnsi="Times New Roman" w:cs="Times New Roman"/>
          <w:bCs/>
          <w:sz w:val="24"/>
          <w:szCs w:val="24"/>
        </w:rPr>
        <w:t xml:space="preserve">«Об утверждении Порядка организации и осуществления муниципального жилищного контроля  на территории </w:t>
      </w:r>
      <w:r>
        <w:rPr>
          <w:rFonts w:ascii="Times New Roman" w:hAnsi="Times New Roman" w:cs="Times New Roman"/>
          <w:bCs/>
          <w:sz w:val="24"/>
          <w:szCs w:val="24"/>
        </w:rPr>
        <w:t>Илья-Высоковского</w:t>
      </w:r>
      <w:r w:rsidRPr="0063616B">
        <w:rPr>
          <w:rFonts w:ascii="Times New Roman" w:hAnsi="Times New Roman" w:cs="Times New Roman"/>
          <w:bCs/>
          <w:sz w:val="24"/>
          <w:szCs w:val="24"/>
        </w:rPr>
        <w:t xml:space="preserve"> сельского поселения»</w:t>
      </w:r>
      <w:r w:rsidR="00ED26B2">
        <w:rPr>
          <w:rFonts w:ascii="Times New Roman" w:hAnsi="Times New Roman" w:cs="Times New Roman"/>
          <w:sz w:val="24"/>
          <w:szCs w:val="24"/>
        </w:rPr>
        <w:t xml:space="preserve">, </w:t>
      </w:r>
      <w:proofErr w:type="spellStart"/>
      <w:r w:rsidR="00ED26B2">
        <w:rPr>
          <w:rFonts w:ascii="Times New Roman" w:hAnsi="Times New Roman" w:cs="Times New Roman"/>
          <w:sz w:val="24"/>
          <w:szCs w:val="24"/>
        </w:rPr>
        <w:t>коррупциогенных</w:t>
      </w:r>
      <w:proofErr w:type="spellEnd"/>
      <w:r w:rsidR="00ED26B2">
        <w:rPr>
          <w:rFonts w:ascii="Times New Roman" w:hAnsi="Times New Roman" w:cs="Times New Roman"/>
          <w:sz w:val="24"/>
          <w:szCs w:val="24"/>
        </w:rPr>
        <w:t xml:space="preserve"> факторов не выявлено, размещено</w:t>
      </w:r>
      <w:r w:rsidR="00ED26B2" w:rsidRPr="00ED26B2">
        <w:rPr>
          <w:rFonts w:ascii="Times New Roman" w:eastAsia="Times New Roman" w:hAnsi="Times New Roman" w:cs="Times New Roman"/>
          <w:color w:val="1E1E1E"/>
          <w:sz w:val="24"/>
          <w:szCs w:val="24"/>
          <w:lang w:eastAsia="ru-RU"/>
        </w:rPr>
        <w:t xml:space="preserve"> </w:t>
      </w:r>
      <w:r w:rsidR="00ED26B2" w:rsidRPr="005E664C">
        <w:rPr>
          <w:rFonts w:ascii="Times New Roman" w:eastAsia="Times New Roman" w:hAnsi="Times New Roman" w:cs="Times New Roman"/>
          <w:color w:val="1E1E1E"/>
          <w:sz w:val="24"/>
          <w:szCs w:val="24"/>
          <w:lang w:eastAsia="ru-RU"/>
        </w:rPr>
        <w:t xml:space="preserve">на официальном сайте администрации </w:t>
      </w:r>
      <w:r w:rsidR="00ED26B2">
        <w:rPr>
          <w:rFonts w:ascii="Times New Roman" w:eastAsia="Times New Roman" w:hAnsi="Times New Roman" w:cs="Times New Roman"/>
          <w:color w:val="1E1E1E"/>
          <w:sz w:val="24"/>
          <w:szCs w:val="24"/>
          <w:lang w:eastAsia="ru-RU"/>
        </w:rPr>
        <w:t>Илья-Высоковского</w:t>
      </w:r>
      <w:r w:rsidR="00ED26B2" w:rsidRPr="005E664C">
        <w:rPr>
          <w:rFonts w:ascii="Times New Roman" w:eastAsia="Times New Roman" w:hAnsi="Times New Roman" w:cs="Times New Roman"/>
          <w:color w:val="1E1E1E"/>
          <w:sz w:val="24"/>
          <w:szCs w:val="24"/>
          <w:lang w:eastAsia="ru-RU"/>
        </w:rPr>
        <w:t xml:space="preserve"> сельского поселения http://</w:t>
      </w:r>
      <w:r w:rsidR="00ED26B2">
        <w:rPr>
          <w:rFonts w:ascii="Times New Roman" w:eastAsia="Times New Roman" w:hAnsi="Times New Roman" w:cs="Times New Roman"/>
          <w:color w:val="1E1E1E"/>
          <w:sz w:val="24"/>
          <w:szCs w:val="24"/>
          <w:lang w:val="en-US" w:eastAsia="ru-RU"/>
        </w:rPr>
        <w:t>ivysokovo</w:t>
      </w:r>
      <w:r w:rsidR="00ED26B2" w:rsidRPr="005E664C">
        <w:rPr>
          <w:rFonts w:ascii="Times New Roman" w:eastAsia="Times New Roman" w:hAnsi="Times New Roman" w:cs="Times New Roman"/>
          <w:color w:val="1E1E1E"/>
          <w:sz w:val="24"/>
          <w:szCs w:val="24"/>
          <w:lang w:eastAsia="ru-RU"/>
        </w:rPr>
        <w:t>.</w:t>
      </w:r>
      <w:proofErr w:type="spellStart"/>
      <w:r w:rsidR="00ED26B2" w:rsidRPr="005E664C">
        <w:rPr>
          <w:rFonts w:ascii="Times New Roman" w:eastAsia="Times New Roman" w:hAnsi="Times New Roman" w:cs="Times New Roman"/>
          <w:color w:val="1E1E1E"/>
          <w:sz w:val="24"/>
          <w:szCs w:val="24"/>
          <w:lang w:eastAsia="ru-RU"/>
        </w:rPr>
        <w:t>ru</w:t>
      </w:r>
      <w:proofErr w:type="spellEnd"/>
      <w:r w:rsidR="00ED26B2" w:rsidRPr="005E664C">
        <w:rPr>
          <w:rFonts w:ascii="Times New Roman" w:eastAsia="Times New Roman" w:hAnsi="Times New Roman" w:cs="Times New Roman"/>
          <w:color w:val="1E1E1E"/>
          <w:sz w:val="24"/>
          <w:szCs w:val="24"/>
          <w:lang w:eastAsia="ru-RU"/>
        </w:rPr>
        <w:t>/.</w:t>
      </w:r>
    </w:p>
    <w:p w:rsidR="0063616B" w:rsidRPr="0063616B" w:rsidRDefault="0063616B" w:rsidP="0063616B">
      <w:pPr>
        <w:spacing w:after="0" w:line="240" w:lineRule="auto"/>
        <w:jc w:val="both"/>
        <w:rPr>
          <w:rFonts w:ascii="Times New Roman" w:hAnsi="Times New Roman" w:cs="Times New Roman"/>
          <w:sz w:val="24"/>
          <w:szCs w:val="24"/>
        </w:rPr>
      </w:pPr>
      <w:r w:rsidRPr="0063616B">
        <w:rPr>
          <w:rFonts w:ascii="Times New Roman" w:hAnsi="Times New Roman" w:cs="Times New Roman"/>
          <w:sz w:val="24"/>
          <w:szCs w:val="24"/>
        </w:rPr>
        <w:t xml:space="preserve">                -  Распоряжение администрации </w:t>
      </w:r>
      <w:r>
        <w:rPr>
          <w:rFonts w:ascii="Times New Roman" w:hAnsi="Times New Roman" w:cs="Times New Roman"/>
          <w:sz w:val="24"/>
          <w:szCs w:val="24"/>
        </w:rPr>
        <w:t>Илья-Высоковского</w:t>
      </w:r>
      <w:r w:rsidRPr="0063616B">
        <w:rPr>
          <w:rFonts w:ascii="Times New Roman" w:hAnsi="Times New Roman" w:cs="Times New Roman"/>
          <w:sz w:val="24"/>
          <w:szCs w:val="24"/>
        </w:rPr>
        <w:t xml:space="preserve"> сельского поселения № </w:t>
      </w:r>
      <w:r>
        <w:rPr>
          <w:rFonts w:ascii="Times New Roman" w:hAnsi="Times New Roman" w:cs="Times New Roman"/>
          <w:sz w:val="24"/>
          <w:szCs w:val="24"/>
        </w:rPr>
        <w:t>8</w:t>
      </w:r>
      <w:r w:rsidRPr="0063616B">
        <w:rPr>
          <w:rFonts w:ascii="Times New Roman" w:hAnsi="Times New Roman" w:cs="Times New Roman"/>
          <w:sz w:val="24"/>
          <w:szCs w:val="24"/>
        </w:rPr>
        <w:t xml:space="preserve">-р от </w:t>
      </w:r>
      <w:r>
        <w:rPr>
          <w:rFonts w:ascii="Times New Roman" w:hAnsi="Times New Roman" w:cs="Times New Roman"/>
          <w:sz w:val="24"/>
          <w:szCs w:val="24"/>
        </w:rPr>
        <w:t>1</w:t>
      </w:r>
      <w:r w:rsidRPr="0063616B">
        <w:rPr>
          <w:rFonts w:ascii="Times New Roman" w:hAnsi="Times New Roman" w:cs="Times New Roman"/>
          <w:sz w:val="24"/>
          <w:szCs w:val="24"/>
        </w:rPr>
        <w:t>0.</w:t>
      </w:r>
      <w:r>
        <w:rPr>
          <w:rFonts w:ascii="Times New Roman" w:hAnsi="Times New Roman" w:cs="Times New Roman"/>
          <w:sz w:val="24"/>
          <w:szCs w:val="24"/>
        </w:rPr>
        <w:t>02</w:t>
      </w:r>
      <w:r w:rsidRPr="0063616B">
        <w:rPr>
          <w:rFonts w:ascii="Times New Roman" w:hAnsi="Times New Roman" w:cs="Times New Roman"/>
          <w:sz w:val="24"/>
          <w:szCs w:val="24"/>
        </w:rPr>
        <w:t>.201</w:t>
      </w:r>
      <w:r>
        <w:rPr>
          <w:rFonts w:ascii="Times New Roman" w:hAnsi="Times New Roman" w:cs="Times New Roman"/>
          <w:sz w:val="24"/>
          <w:szCs w:val="24"/>
        </w:rPr>
        <w:t>4</w:t>
      </w:r>
      <w:r w:rsidRPr="0063616B">
        <w:rPr>
          <w:rFonts w:ascii="Times New Roman" w:hAnsi="Times New Roman" w:cs="Times New Roman"/>
          <w:sz w:val="24"/>
          <w:szCs w:val="24"/>
        </w:rPr>
        <w:t>г.</w:t>
      </w:r>
      <w:r w:rsidR="004438D7">
        <w:rPr>
          <w:rFonts w:ascii="Times New Roman" w:hAnsi="Times New Roman" w:cs="Times New Roman"/>
          <w:sz w:val="24"/>
          <w:szCs w:val="24"/>
        </w:rPr>
        <w:t xml:space="preserve"> (с изменениями от 16.02.2016 г. № 9-р)</w:t>
      </w:r>
      <w:r w:rsidRPr="0063616B">
        <w:rPr>
          <w:rFonts w:ascii="Times New Roman" w:hAnsi="Times New Roman" w:cs="Times New Roman"/>
          <w:sz w:val="24"/>
          <w:szCs w:val="24"/>
        </w:rPr>
        <w:t xml:space="preserve"> «О назначении ответственного лица  за жилищный контроль на территории </w:t>
      </w:r>
      <w:r>
        <w:rPr>
          <w:rFonts w:ascii="Times New Roman" w:hAnsi="Times New Roman" w:cs="Times New Roman"/>
          <w:sz w:val="24"/>
          <w:szCs w:val="24"/>
        </w:rPr>
        <w:t>Илья-Высоковского</w:t>
      </w:r>
      <w:r w:rsidRPr="0063616B">
        <w:rPr>
          <w:rFonts w:ascii="Times New Roman" w:hAnsi="Times New Roman" w:cs="Times New Roman"/>
          <w:sz w:val="24"/>
          <w:szCs w:val="24"/>
        </w:rPr>
        <w:t xml:space="preserve"> сельского поселения».</w:t>
      </w:r>
    </w:p>
    <w:p w:rsidR="001D14B8" w:rsidRPr="005E664C"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p>
    <w:p w:rsidR="001D14B8" w:rsidRPr="005E664C"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w:t>
      </w:r>
    </w:p>
    <w:p w:rsidR="001D14B8" w:rsidRPr="005E664C"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5E664C">
        <w:rPr>
          <w:rFonts w:ascii="Times New Roman" w:eastAsia="Times New Roman" w:hAnsi="Times New Roman" w:cs="Times New Roman"/>
          <w:b/>
          <w:i/>
          <w:color w:val="1E1E1E"/>
          <w:sz w:val="24"/>
          <w:szCs w:val="24"/>
          <w:lang w:eastAsia="ru-RU"/>
        </w:rPr>
        <w:t>Раздел 2.</w:t>
      </w:r>
    </w:p>
    <w:p w:rsidR="001D14B8" w:rsidRPr="005E664C"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5E664C">
        <w:rPr>
          <w:rFonts w:ascii="Times New Roman" w:eastAsia="Times New Roman" w:hAnsi="Times New Roman" w:cs="Times New Roman"/>
          <w:b/>
          <w:i/>
          <w:color w:val="1E1E1E"/>
          <w:sz w:val="24"/>
          <w:szCs w:val="24"/>
          <w:lang w:eastAsia="ru-RU"/>
        </w:rPr>
        <w:t>Организация государственного контроля (надзора),</w:t>
      </w:r>
    </w:p>
    <w:p w:rsidR="001D14B8" w:rsidRPr="005E664C"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5E664C">
        <w:rPr>
          <w:rFonts w:ascii="Times New Roman" w:eastAsia="Times New Roman" w:hAnsi="Times New Roman" w:cs="Times New Roman"/>
          <w:b/>
          <w:i/>
          <w:color w:val="1E1E1E"/>
          <w:sz w:val="24"/>
          <w:szCs w:val="24"/>
          <w:lang w:eastAsia="ru-RU"/>
        </w:rPr>
        <w:t>муниципального контроля</w:t>
      </w:r>
    </w:p>
    <w:p w:rsidR="00ED26B2" w:rsidRPr="00ED26B2" w:rsidRDefault="001D14B8" w:rsidP="00ED26B2">
      <w:pPr>
        <w:spacing w:after="0" w:line="240" w:lineRule="auto"/>
        <w:ind w:firstLine="709"/>
        <w:jc w:val="both"/>
        <w:rPr>
          <w:rFonts w:ascii="Times New Roman" w:hAnsi="Times New Roman" w:cs="Times New Roman"/>
          <w:sz w:val="24"/>
          <w:szCs w:val="24"/>
        </w:rPr>
      </w:pPr>
      <w:r w:rsidRPr="00ED26B2">
        <w:rPr>
          <w:rFonts w:ascii="Times New Roman" w:eastAsia="Times New Roman" w:hAnsi="Times New Roman" w:cs="Times New Roman"/>
          <w:color w:val="1E1E1E"/>
          <w:sz w:val="24"/>
          <w:szCs w:val="24"/>
          <w:lang w:eastAsia="ru-RU"/>
        </w:rPr>
        <w:t> </w:t>
      </w:r>
      <w:r w:rsidR="00ED26B2" w:rsidRPr="00ED26B2">
        <w:rPr>
          <w:rFonts w:ascii="Times New Roman" w:hAnsi="Times New Roman" w:cs="Times New Roman"/>
          <w:color w:val="000000"/>
          <w:sz w:val="24"/>
          <w:szCs w:val="24"/>
        </w:rPr>
        <w:t xml:space="preserve">Ответственным должностным лицом по муниципальному контролю   назначен заведующий хозяйством администрации </w:t>
      </w:r>
      <w:r w:rsidR="00ED26B2">
        <w:rPr>
          <w:rFonts w:ascii="Times New Roman" w:hAnsi="Times New Roman" w:cs="Times New Roman"/>
          <w:color w:val="000000"/>
          <w:sz w:val="24"/>
          <w:szCs w:val="24"/>
        </w:rPr>
        <w:t>Илья-Высоковского</w:t>
      </w:r>
      <w:r w:rsidR="00ED26B2" w:rsidRPr="00ED26B2">
        <w:rPr>
          <w:rFonts w:ascii="Times New Roman" w:hAnsi="Times New Roman" w:cs="Times New Roman"/>
          <w:color w:val="000000"/>
          <w:sz w:val="24"/>
          <w:szCs w:val="24"/>
        </w:rPr>
        <w:t xml:space="preserve"> сельского поселения</w:t>
      </w:r>
      <w:r w:rsidR="004438D7">
        <w:rPr>
          <w:rFonts w:ascii="Times New Roman" w:hAnsi="Times New Roman" w:cs="Times New Roman"/>
          <w:color w:val="000000"/>
          <w:sz w:val="24"/>
          <w:szCs w:val="24"/>
        </w:rPr>
        <w:t xml:space="preserve"> Никулин Александр Владимирович</w:t>
      </w:r>
      <w:r w:rsidR="00ED26B2">
        <w:rPr>
          <w:rFonts w:ascii="Times New Roman" w:hAnsi="Times New Roman" w:cs="Times New Roman"/>
          <w:color w:val="000000"/>
          <w:sz w:val="24"/>
          <w:szCs w:val="24"/>
        </w:rPr>
        <w:t>.</w:t>
      </w:r>
    </w:p>
    <w:p w:rsidR="00ED26B2" w:rsidRPr="00ED26B2" w:rsidRDefault="00ED26B2" w:rsidP="00ED26B2">
      <w:pPr>
        <w:spacing w:after="0" w:line="240" w:lineRule="auto"/>
        <w:ind w:firstLine="709"/>
        <w:jc w:val="both"/>
        <w:rPr>
          <w:rFonts w:ascii="Times New Roman" w:hAnsi="Times New Roman" w:cs="Times New Roman"/>
          <w:sz w:val="24"/>
          <w:szCs w:val="24"/>
        </w:rPr>
      </w:pPr>
      <w:r w:rsidRPr="00ED26B2">
        <w:rPr>
          <w:rFonts w:ascii="Times New Roman" w:hAnsi="Times New Roman" w:cs="Times New Roman"/>
          <w:color w:val="000000"/>
          <w:sz w:val="24"/>
          <w:szCs w:val="24"/>
        </w:rPr>
        <w:t xml:space="preserve">В соответствии с нормативными правовыми актами, регламентирующими осуществление муниципального жилищного контроля  на территории </w:t>
      </w:r>
      <w:r>
        <w:rPr>
          <w:rFonts w:ascii="Times New Roman" w:hAnsi="Times New Roman" w:cs="Times New Roman"/>
          <w:color w:val="000000"/>
          <w:sz w:val="24"/>
          <w:szCs w:val="24"/>
        </w:rPr>
        <w:t>Илья-Высоковского</w:t>
      </w:r>
      <w:r w:rsidRPr="00ED26B2">
        <w:rPr>
          <w:rFonts w:ascii="Times New Roman" w:hAnsi="Times New Roman" w:cs="Times New Roman"/>
          <w:color w:val="000000"/>
          <w:sz w:val="24"/>
          <w:szCs w:val="24"/>
        </w:rPr>
        <w:t xml:space="preserve"> сельского поселения Пучежского муниципального района, с Уставом </w:t>
      </w:r>
      <w:r>
        <w:rPr>
          <w:rFonts w:ascii="Times New Roman" w:hAnsi="Times New Roman" w:cs="Times New Roman"/>
          <w:color w:val="000000"/>
          <w:sz w:val="24"/>
          <w:szCs w:val="24"/>
        </w:rPr>
        <w:t>Илья-Высоковского</w:t>
      </w:r>
      <w:r w:rsidRPr="00ED26B2">
        <w:rPr>
          <w:rFonts w:ascii="Times New Roman" w:hAnsi="Times New Roman" w:cs="Times New Roman"/>
          <w:color w:val="000000"/>
          <w:sz w:val="24"/>
          <w:szCs w:val="24"/>
        </w:rPr>
        <w:t xml:space="preserve"> </w:t>
      </w:r>
      <w:r w:rsidRPr="00ED26B2">
        <w:rPr>
          <w:rFonts w:ascii="Times New Roman" w:hAnsi="Times New Roman" w:cs="Times New Roman"/>
          <w:color w:val="000000"/>
          <w:sz w:val="24"/>
          <w:szCs w:val="24"/>
        </w:rPr>
        <w:lastRenderedPageBreak/>
        <w:t xml:space="preserve">сельского поселения Пучежского муниципального района, муниципальный </w:t>
      </w:r>
      <w:r w:rsidRPr="00ED26B2">
        <w:rPr>
          <w:rFonts w:ascii="Times New Roman" w:hAnsi="Times New Roman" w:cs="Times New Roman"/>
          <w:sz w:val="24"/>
          <w:szCs w:val="24"/>
        </w:rPr>
        <w:t xml:space="preserve">контроль осуществляется администрацией </w:t>
      </w:r>
      <w:r>
        <w:rPr>
          <w:rFonts w:ascii="Times New Roman" w:hAnsi="Times New Roman" w:cs="Times New Roman"/>
          <w:sz w:val="24"/>
          <w:szCs w:val="24"/>
        </w:rPr>
        <w:t>Илья-Высоковского</w:t>
      </w:r>
      <w:r w:rsidRPr="00ED26B2">
        <w:rPr>
          <w:rFonts w:ascii="Times New Roman" w:hAnsi="Times New Roman" w:cs="Times New Roman"/>
          <w:sz w:val="24"/>
          <w:szCs w:val="24"/>
        </w:rPr>
        <w:t xml:space="preserve"> сельского поселения Пучежского  муниципального  района (далее уполномоченный орган).</w:t>
      </w:r>
    </w:p>
    <w:p w:rsidR="001D14B8" w:rsidRPr="00ED26B2"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p>
    <w:p w:rsidR="00425188" w:rsidRPr="00425188" w:rsidRDefault="00425188" w:rsidP="00425188">
      <w:pPr>
        <w:autoSpaceDE w:val="0"/>
        <w:autoSpaceDN w:val="0"/>
        <w:adjustRightInd w:val="0"/>
        <w:spacing w:after="0" w:line="240" w:lineRule="auto"/>
        <w:jc w:val="both"/>
        <w:rPr>
          <w:rFonts w:ascii="Times New Roman" w:eastAsia="TimesNewRomanPSMT" w:hAnsi="Times New Roman" w:cs="Times New Roman"/>
          <w:sz w:val="24"/>
          <w:szCs w:val="24"/>
        </w:rPr>
      </w:pPr>
      <w:r w:rsidRPr="00425188">
        <w:rPr>
          <w:rFonts w:ascii="Times New Roman" w:eastAsia="TimesNewRomanPSMT" w:hAnsi="Times New Roman" w:cs="Times New Roman"/>
          <w:sz w:val="24"/>
          <w:szCs w:val="24"/>
        </w:rPr>
        <w:t xml:space="preserve">            Муниципальный  жилищный контроль - это деятельность органов местного самоуправления поселения, уполномоченных на организацию и проведение на территории поселения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и краевыми законами в области жилищных отношений, а также муниципальными правовыми актами поселения.</w:t>
      </w:r>
    </w:p>
    <w:p w:rsidR="00425188" w:rsidRPr="00425188" w:rsidRDefault="00425188" w:rsidP="00425188">
      <w:pPr>
        <w:autoSpaceDE w:val="0"/>
        <w:autoSpaceDN w:val="0"/>
        <w:adjustRightInd w:val="0"/>
        <w:spacing w:after="0" w:line="240" w:lineRule="auto"/>
        <w:jc w:val="both"/>
        <w:rPr>
          <w:rFonts w:ascii="Times New Roman" w:eastAsia="TimesNewRomanPSMT" w:hAnsi="Times New Roman" w:cs="Times New Roman"/>
          <w:sz w:val="24"/>
          <w:szCs w:val="24"/>
        </w:rPr>
      </w:pPr>
      <w:r w:rsidRPr="00425188">
        <w:rPr>
          <w:rFonts w:ascii="Times New Roman" w:eastAsia="TimesNewRomanPSMT" w:hAnsi="Times New Roman" w:cs="Times New Roman"/>
          <w:sz w:val="24"/>
          <w:szCs w:val="24"/>
        </w:rPr>
        <w:t xml:space="preserve">         Целями муниципального жилищного контроля являются:</w:t>
      </w:r>
    </w:p>
    <w:p w:rsidR="00425188" w:rsidRPr="00425188" w:rsidRDefault="00425188" w:rsidP="00425188">
      <w:pPr>
        <w:autoSpaceDE w:val="0"/>
        <w:autoSpaceDN w:val="0"/>
        <w:adjustRightInd w:val="0"/>
        <w:spacing w:after="0" w:line="240" w:lineRule="auto"/>
        <w:jc w:val="both"/>
        <w:rPr>
          <w:rFonts w:ascii="Times New Roman" w:eastAsia="TimesNewRomanPSMT" w:hAnsi="Times New Roman" w:cs="Times New Roman"/>
          <w:sz w:val="24"/>
          <w:szCs w:val="24"/>
        </w:rPr>
      </w:pPr>
      <w:r w:rsidRPr="00425188">
        <w:rPr>
          <w:rFonts w:ascii="Times New Roman" w:eastAsia="TimesNewRomanPSMT" w:hAnsi="Times New Roman" w:cs="Times New Roman"/>
          <w:sz w:val="24"/>
          <w:szCs w:val="24"/>
        </w:rPr>
        <w:t xml:space="preserve">           - обеспечение безопасных и комфортных условий проживания граждан в муниципальном жилищном фонде;</w:t>
      </w:r>
    </w:p>
    <w:p w:rsidR="00425188" w:rsidRPr="00425188" w:rsidRDefault="00425188" w:rsidP="00425188">
      <w:pPr>
        <w:autoSpaceDE w:val="0"/>
        <w:autoSpaceDN w:val="0"/>
        <w:adjustRightInd w:val="0"/>
        <w:spacing w:after="0" w:line="240" w:lineRule="auto"/>
        <w:jc w:val="both"/>
        <w:rPr>
          <w:rFonts w:ascii="Times New Roman" w:eastAsia="TimesNewRomanPSMT" w:hAnsi="Times New Roman" w:cs="Times New Roman"/>
          <w:sz w:val="24"/>
          <w:szCs w:val="24"/>
        </w:rPr>
      </w:pPr>
      <w:r w:rsidRPr="00425188">
        <w:rPr>
          <w:rFonts w:ascii="Times New Roman" w:eastAsia="TimesNewRomanPSMT" w:hAnsi="Times New Roman" w:cs="Times New Roman"/>
          <w:sz w:val="24"/>
          <w:szCs w:val="24"/>
        </w:rPr>
        <w:t xml:space="preserve">          - повышения эффективности использования и содержания жилищного фонда;</w:t>
      </w:r>
    </w:p>
    <w:p w:rsidR="00425188" w:rsidRPr="00425188" w:rsidRDefault="00425188" w:rsidP="00425188">
      <w:pPr>
        <w:autoSpaceDE w:val="0"/>
        <w:autoSpaceDN w:val="0"/>
        <w:adjustRightInd w:val="0"/>
        <w:spacing w:after="0" w:line="240" w:lineRule="auto"/>
        <w:jc w:val="both"/>
        <w:rPr>
          <w:rFonts w:ascii="Times New Roman" w:eastAsia="TimesNewRomanPSMT" w:hAnsi="Times New Roman" w:cs="Times New Roman"/>
          <w:sz w:val="24"/>
          <w:szCs w:val="24"/>
        </w:rPr>
      </w:pPr>
      <w:r w:rsidRPr="00425188">
        <w:rPr>
          <w:rFonts w:ascii="Times New Roman" w:eastAsia="TimesNewRomanPSMT" w:hAnsi="Times New Roman" w:cs="Times New Roman"/>
          <w:sz w:val="24"/>
          <w:szCs w:val="24"/>
        </w:rPr>
        <w:t xml:space="preserve">          - обеспечение сохранности муниципального жилищного фонда;</w:t>
      </w:r>
    </w:p>
    <w:p w:rsidR="00425188" w:rsidRPr="00425188" w:rsidRDefault="00425188" w:rsidP="00425188">
      <w:pPr>
        <w:autoSpaceDE w:val="0"/>
        <w:autoSpaceDN w:val="0"/>
        <w:adjustRightInd w:val="0"/>
        <w:spacing w:after="0" w:line="240" w:lineRule="auto"/>
        <w:jc w:val="both"/>
        <w:rPr>
          <w:rFonts w:ascii="Times New Roman" w:eastAsia="TimesNewRomanPSMT" w:hAnsi="Times New Roman" w:cs="Times New Roman"/>
          <w:sz w:val="24"/>
          <w:szCs w:val="24"/>
        </w:rPr>
      </w:pPr>
      <w:r w:rsidRPr="00425188">
        <w:rPr>
          <w:rFonts w:ascii="Times New Roman" w:eastAsia="TimesNewRomanPSMT" w:hAnsi="Times New Roman" w:cs="Times New Roman"/>
          <w:sz w:val="24"/>
          <w:szCs w:val="24"/>
        </w:rPr>
        <w:t xml:space="preserve">          - предупреждение процесса старения и разрушения муниципального жилищного фонда;</w:t>
      </w:r>
    </w:p>
    <w:p w:rsidR="00425188" w:rsidRPr="00425188" w:rsidRDefault="00425188" w:rsidP="00425188">
      <w:pPr>
        <w:autoSpaceDE w:val="0"/>
        <w:autoSpaceDN w:val="0"/>
        <w:adjustRightInd w:val="0"/>
        <w:spacing w:after="0" w:line="240" w:lineRule="auto"/>
        <w:jc w:val="both"/>
        <w:rPr>
          <w:rFonts w:ascii="Times New Roman" w:eastAsia="TimesNewRomanPSMT" w:hAnsi="Times New Roman" w:cs="Times New Roman"/>
          <w:sz w:val="24"/>
          <w:szCs w:val="24"/>
        </w:rPr>
      </w:pPr>
      <w:r w:rsidRPr="00425188">
        <w:rPr>
          <w:rFonts w:ascii="Times New Roman" w:eastAsia="TimesNewRomanPSMT" w:hAnsi="Times New Roman" w:cs="Times New Roman"/>
          <w:sz w:val="24"/>
          <w:szCs w:val="24"/>
        </w:rPr>
        <w:t xml:space="preserve">           - предупреждение, выявление и пресечение нарушений законодательства в сфере использования и сохранности муниципального жилищного фонда, соответствия жилых помещений данного фонда установленным санитарным и техническим правилам и нормам, иным требованиям законодательства;</w:t>
      </w:r>
    </w:p>
    <w:p w:rsidR="00425188" w:rsidRPr="00425188" w:rsidRDefault="00425188" w:rsidP="00425188">
      <w:pPr>
        <w:autoSpaceDE w:val="0"/>
        <w:autoSpaceDN w:val="0"/>
        <w:adjustRightInd w:val="0"/>
        <w:spacing w:after="0" w:line="240" w:lineRule="auto"/>
        <w:jc w:val="both"/>
        <w:rPr>
          <w:rFonts w:ascii="Times New Roman" w:eastAsia="TimesNewRomanPSMT" w:hAnsi="Times New Roman" w:cs="Times New Roman"/>
          <w:sz w:val="24"/>
          <w:szCs w:val="24"/>
        </w:rPr>
      </w:pPr>
      <w:r w:rsidRPr="00425188">
        <w:rPr>
          <w:rFonts w:ascii="Times New Roman" w:eastAsia="TimesNewRomanPSMT" w:hAnsi="Times New Roman" w:cs="Times New Roman"/>
          <w:sz w:val="24"/>
          <w:szCs w:val="24"/>
        </w:rPr>
        <w:t xml:space="preserve">          - соблюдение законодательства, требований по использованию и сохранности муниципального жилищного фонда, соответствию жилых помещений данного фонда установленным санитарным и техническим правилам и нормам, иным требованиям законодательства юридическими лицами, индивидуальными предпринимателями, осуществляющими свою деятельность на территории поселения.</w:t>
      </w:r>
    </w:p>
    <w:p w:rsidR="00425188" w:rsidRPr="00425188" w:rsidRDefault="00425188" w:rsidP="00425188">
      <w:pPr>
        <w:autoSpaceDE w:val="0"/>
        <w:autoSpaceDN w:val="0"/>
        <w:adjustRightInd w:val="0"/>
        <w:spacing w:after="0" w:line="240" w:lineRule="auto"/>
        <w:jc w:val="both"/>
        <w:rPr>
          <w:rFonts w:ascii="Times New Roman" w:eastAsia="TimesNewRomanPSMT" w:hAnsi="Times New Roman" w:cs="Times New Roman"/>
          <w:sz w:val="24"/>
          <w:szCs w:val="24"/>
        </w:rPr>
      </w:pPr>
      <w:r w:rsidRPr="00425188">
        <w:rPr>
          <w:rFonts w:ascii="Times New Roman" w:eastAsia="TimesNewRomanPSMT" w:hAnsi="Times New Roman" w:cs="Times New Roman"/>
          <w:sz w:val="24"/>
          <w:szCs w:val="24"/>
        </w:rPr>
        <w:t xml:space="preserve">          Проверка – это  совокупность проводимых органом муниципального контроля в отношении юридического лица, индивидуального предпринимателя мероприятий по контролю для оценки соответствия осуществляемых ими деятельности или действий (бездействия), производимых и реализуемых ими товаров (выполняемых работ, предоставляемых услуг) обязательным требованиям и требованиям, установленным муниципальными правовыми актами.</w:t>
      </w:r>
    </w:p>
    <w:p w:rsidR="00425188" w:rsidRPr="00425188" w:rsidRDefault="00425188" w:rsidP="00425188">
      <w:pPr>
        <w:autoSpaceDE w:val="0"/>
        <w:autoSpaceDN w:val="0"/>
        <w:adjustRightInd w:val="0"/>
        <w:spacing w:after="0" w:line="240" w:lineRule="auto"/>
        <w:jc w:val="both"/>
        <w:rPr>
          <w:rFonts w:ascii="Times New Roman" w:eastAsia="TimesNewRomanPSMT" w:hAnsi="Times New Roman" w:cs="Times New Roman"/>
          <w:sz w:val="24"/>
          <w:szCs w:val="24"/>
        </w:rPr>
      </w:pPr>
      <w:r w:rsidRPr="00425188">
        <w:rPr>
          <w:rFonts w:ascii="Times New Roman" w:eastAsia="TimesNewRomanPSMT" w:hAnsi="Times New Roman" w:cs="Times New Roman"/>
          <w:sz w:val="24"/>
          <w:szCs w:val="24"/>
        </w:rPr>
        <w:t xml:space="preserve">        </w:t>
      </w:r>
      <w:proofErr w:type="gramStart"/>
      <w:r w:rsidRPr="00425188">
        <w:rPr>
          <w:rFonts w:ascii="Times New Roman" w:eastAsia="TimesNewRomanPSMT" w:hAnsi="Times New Roman" w:cs="Times New Roman"/>
          <w:sz w:val="24"/>
          <w:szCs w:val="24"/>
        </w:rPr>
        <w:t>Мероприятия,  проводимые при осуществлении контроля - действия должностного лица или должностных лиц органа муниципального контроля по рассмотрению документов юридического лица, индивидуального предпринимателя, по обследованию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и перевозимых указанными лицами грузов, по отбору образцов продукции, объектов окружающей среды, объектов производственной среды, по проведению их исследований, испытаний, а</w:t>
      </w:r>
      <w:proofErr w:type="gramEnd"/>
      <w:r w:rsidRPr="00425188">
        <w:rPr>
          <w:rFonts w:ascii="Times New Roman" w:eastAsia="TimesNewRomanPSMT" w:hAnsi="Times New Roman" w:cs="Times New Roman"/>
          <w:sz w:val="24"/>
          <w:szCs w:val="24"/>
        </w:rPr>
        <w:t xml:space="preserve"> также по проведению экспертиз и расследований, направленных на установление причинно-следственной связи выявленного нарушения обязательных требований и (или) требований, установленных муниципальными правовыми актами, с фактами причинения вреда.</w:t>
      </w:r>
    </w:p>
    <w:p w:rsidR="00425188" w:rsidRPr="00425188" w:rsidRDefault="00425188" w:rsidP="00425188">
      <w:pPr>
        <w:autoSpaceDE w:val="0"/>
        <w:autoSpaceDN w:val="0"/>
        <w:adjustRightInd w:val="0"/>
        <w:spacing w:after="0" w:line="240" w:lineRule="auto"/>
        <w:jc w:val="both"/>
        <w:rPr>
          <w:rFonts w:ascii="Times New Roman" w:eastAsia="TimesNewRomanPSMT" w:hAnsi="Times New Roman" w:cs="Times New Roman"/>
          <w:sz w:val="24"/>
          <w:szCs w:val="24"/>
        </w:rPr>
      </w:pPr>
      <w:r w:rsidRPr="00425188">
        <w:rPr>
          <w:rFonts w:ascii="Times New Roman" w:eastAsia="TimesNewRomanPSMT" w:hAnsi="Times New Roman" w:cs="Times New Roman"/>
          <w:sz w:val="24"/>
          <w:szCs w:val="24"/>
        </w:rPr>
        <w:t xml:space="preserve">          Муниципальный жилищный контроль может осуществляться во взаимодействии с природоохранными, правоохранительными, научными, проектными и иными организациями в соответствии с их компетенцией, определенной утвержденными положениями о них. Порядок взаимодействия с уполномоченными органами исполнительной власти Ивановской области, осуществляющими региональный государственный жилищный надзор, осуществляется соответствующим законом.</w:t>
      </w:r>
    </w:p>
    <w:p w:rsidR="00425188" w:rsidRPr="00425188" w:rsidRDefault="00425188" w:rsidP="00425188">
      <w:pPr>
        <w:autoSpaceDE w:val="0"/>
        <w:autoSpaceDN w:val="0"/>
        <w:adjustRightInd w:val="0"/>
        <w:spacing w:after="0" w:line="240" w:lineRule="auto"/>
        <w:jc w:val="both"/>
        <w:rPr>
          <w:rFonts w:ascii="Times New Roman" w:eastAsia="TimesNewRomanPSMT" w:hAnsi="Times New Roman" w:cs="Times New Roman"/>
          <w:sz w:val="24"/>
          <w:szCs w:val="24"/>
        </w:rPr>
      </w:pPr>
      <w:r w:rsidRPr="00425188">
        <w:rPr>
          <w:rFonts w:ascii="Times New Roman" w:eastAsia="TimesNewRomanPSMT" w:hAnsi="Times New Roman" w:cs="Times New Roman"/>
          <w:sz w:val="24"/>
          <w:szCs w:val="24"/>
        </w:rPr>
        <w:t xml:space="preserve">           Объектом муниципального жилищного контроля является жилищный фонд, находящийся в муниципальной собственности поселения, за исключением объектов, </w:t>
      </w:r>
      <w:r w:rsidRPr="00425188">
        <w:rPr>
          <w:rFonts w:ascii="Times New Roman" w:eastAsia="TimesNewRomanPSMT" w:hAnsi="Times New Roman" w:cs="Times New Roman"/>
          <w:sz w:val="24"/>
          <w:szCs w:val="24"/>
        </w:rPr>
        <w:lastRenderedPageBreak/>
        <w:t>контроль за которыми отнесен к компетенции федеральных органов государственной власти, органов государственной власти Ивановской области.</w:t>
      </w:r>
    </w:p>
    <w:p w:rsidR="00425188" w:rsidRPr="00425188" w:rsidRDefault="00425188" w:rsidP="00425188">
      <w:pPr>
        <w:autoSpaceDE w:val="0"/>
        <w:autoSpaceDN w:val="0"/>
        <w:adjustRightInd w:val="0"/>
        <w:spacing w:after="0" w:line="240" w:lineRule="auto"/>
        <w:jc w:val="both"/>
        <w:rPr>
          <w:rFonts w:ascii="Times New Roman" w:eastAsia="TimesNewRomanPSMT" w:hAnsi="Times New Roman" w:cs="Times New Roman"/>
          <w:sz w:val="24"/>
          <w:szCs w:val="24"/>
        </w:rPr>
      </w:pPr>
      <w:r w:rsidRPr="00425188">
        <w:rPr>
          <w:rFonts w:ascii="Times New Roman" w:eastAsia="TimesNewRomanPSMT" w:hAnsi="Times New Roman" w:cs="Times New Roman"/>
          <w:sz w:val="24"/>
          <w:szCs w:val="24"/>
        </w:rPr>
        <w:t xml:space="preserve">           Мероприятия по муниципальному контролю осуществляются органом муниципального контроля посредством проведения плановых и внеплановых проверок. Плановые и внеплановые проверки проводятся в форме документарной проверки и (или) выездной проверки.</w:t>
      </w:r>
    </w:p>
    <w:p w:rsidR="00425188" w:rsidRPr="00425188" w:rsidRDefault="00425188" w:rsidP="00425188">
      <w:pPr>
        <w:autoSpaceDE w:val="0"/>
        <w:autoSpaceDN w:val="0"/>
        <w:adjustRightInd w:val="0"/>
        <w:spacing w:after="0" w:line="240" w:lineRule="auto"/>
        <w:jc w:val="both"/>
        <w:rPr>
          <w:rFonts w:ascii="Times New Roman" w:eastAsia="TimesNewRomanPSMT" w:hAnsi="Times New Roman" w:cs="Times New Roman"/>
          <w:sz w:val="24"/>
          <w:szCs w:val="24"/>
        </w:rPr>
      </w:pPr>
      <w:r w:rsidRPr="00425188">
        <w:rPr>
          <w:rFonts w:ascii="Times New Roman" w:eastAsia="TimesNewRomanPSMT" w:hAnsi="Times New Roman" w:cs="Times New Roman"/>
          <w:sz w:val="24"/>
          <w:szCs w:val="24"/>
        </w:rPr>
        <w:t xml:space="preserve">           Органом муниципального жилищного контроля (далее – орган муниципального контроля), уполномоченным на осуществление мероприятий по муниципальному жилищному контролю (далее – муниципальный контроль), является администрация поселения.</w:t>
      </w:r>
    </w:p>
    <w:p w:rsidR="00425188" w:rsidRPr="00425188" w:rsidRDefault="00425188" w:rsidP="00425188">
      <w:pPr>
        <w:spacing w:after="0" w:line="240" w:lineRule="auto"/>
        <w:ind w:firstLine="709"/>
        <w:jc w:val="both"/>
        <w:rPr>
          <w:rFonts w:ascii="Times New Roman" w:hAnsi="Times New Roman" w:cs="Times New Roman"/>
          <w:color w:val="000000"/>
          <w:sz w:val="24"/>
          <w:szCs w:val="24"/>
        </w:rPr>
      </w:pPr>
      <w:r w:rsidRPr="00425188">
        <w:rPr>
          <w:rFonts w:ascii="Times New Roman" w:hAnsi="Times New Roman" w:cs="Times New Roman"/>
          <w:color w:val="000000"/>
          <w:sz w:val="24"/>
          <w:szCs w:val="24"/>
        </w:rPr>
        <w:t xml:space="preserve"> Действия органа муниципального контроля по проведению муниципального жилищного  контроля и осуществление муниципальной функции определяются порядком, </w:t>
      </w:r>
      <w:r w:rsidRPr="00425188">
        <w:rPr>
          <w:rFonts w:ascii="Times New Roman" w:hAnsi="Times New Roman" w:cs="Times New Roman"/>
          <w:sz w:val="24"/>
          <w:szCs w:val="24"/>
        </w:rPr>
        <w:t>утверждённым</w:t>
      </w:r>
      <w:r w:rsidRPr="00425188">
        <w:rPr>
          <w:rFonts w:ascii="Times New Roman" w:hAnsi="Times New Roman" w:cs="Times New Roman"/>
          <w:color w:val="FF0000"/>
          <w:sz w:val="24"/>
          <w:szCs w:val="24"/>
        </w:rPr>
        <w:t xml:space="preserve"> </w:t>
      </w:r>
      <w:r w:rsidRPr="00425188">
        <w:rPr>
          <w:rFonts w:ascii="Times New Roman" w:hAnsi="Times New Roman" w:cs="Times New Roman"/>
          <w:sz w:val="24"/>
          <w:szCs w:val="24"/>
          <w:lang w:eastAsia="fa-IR" w:bidi="fa-IR"/>
        </w:rPr>
        <w:t xml:space="preserve">решением Совета </w:t>
      </w:r>
      <w:r>
        <w:rPr>
          <w:rFonts w:ascii="Times New Roman" w:hAnsi="Times New Roman" w:cs="Times New Roman"/>
          <w:sz w:val="24"/>
          <w:szCs w:val="24"/>
          <w:lang w:eastAsia="fa-IR" w:bidi="fa-IR"/>
        </w:rPr>
        <w:t>Илья-Высоковского</w:t>
      </w:r>
      <w:r w:rsidRPr="00425188">
        <w:rPr>
          <w:rFonts w:ascii="Times New Roman" w:hAnsi="Times New Roman" w:cs="Times New Roman"/>
          <w:sz w:val="24"/>
          <w:szCs w:val="24"/>
          <w:lang w:eastAsia="fa-IR" w:bidi="fa-IR"/>
        </w:rPr>
        <w:t xml:space="preserve"> сельского поселения Пучежского муниципального района от 1</w:t>
      </w:r>
      <w:r>
        <w:rPr>
          <w:rFonts w:ascii="Times New Roman" w:hAnsi="Times New Roman" w:cs="Times New Roman"/>
          <w:sz w:val="24"/>
          <w:szCs w:val="24"/>
          <w:lang w:eastAsia="fa-IR" w:bidi="fa-IR"/>
        </w:rPr>
        <w:t>5</w:t>
      </w:r>
      <w:r w:rsidRPr="00425188">
        <w:rPr>
          <w:rFonts w:ascii="Times New Roman" w:hAnsi="Times New Roman" w:cs="Times New Roman"/>
          <w:sz w:val="24"/>
          <w:szCs w:val="24"/>
          <w:lang w:eastAsia="fa-IR" w:bidi="fa-IR"/>
        </w:rPr>
        <w:t>.0</w:t>
      </w:r>
      <w:r>
        <w:rPr>
          <w:rFonts w:ascii="Times New Roman" w:hAnsi="Times New Roman" w:cs="Times New Roman"/>
          <w:sz w:val="24"/>
          <w:szCs w:val="24"/>
          <w:lang w:eastAsia="fa-IR" w:bidi="fa-IR"/>
        </w:rPr>
        <w:t>3</w:t>
      </w:r>
      <w:r w:rsidRPr="00425188">
        <w:rPr>
          <w:rFonts w:ascii="Times New Roman" w:hAnsi="Times New Roman" w:cs="Times New Roman"/>
          <w:sz w:val="24"/>
          <w:szCs w:val="24"/>
          <w:lang w:eastAsia="fa-IR" w:bidi="fa-IR"/>
        </w:rPr>
        <w:t xml:space="preserve">.2013 года № </w:t>
      </w:r>
      <w:r>
        <w:rPr>
          <w:rFonts w:ascii="Times New Roman" w:hAnsi="Times New Roman" w:cs="Times New Roman"/>
          <w:sz w:val="24"/>
          <w:szCs w:val="24"/>
          <w:lang w:eastAsia="fa-IR" w:bidi="fa-IR"/>
        </w:rPr>
        <w:t>143</w:t>
      </w:r>
      <w:r w:rsidRPr="00425188">
        <w:rPr>
          <w:rFonts w:ascii="Times New Roman" w:hAnsi="Times New Roman" w:cs="Times New Roman"/>
          <w:b/>
          <w:bCs/>
          <w:sz w:val="24"/>
          <w:szCs w:val="24"/>
        </w:rPr>
        <w:t xml:space="preserve"> </w:t>
      </w:r>
      <w:r w:rsidRPr="00425188">
        <w:rPr>
          <w:rFonts w:ascii="Times New Roman" w:hAnsi="Times New Roman" w:cs="Times New Roman"/>
          <w:bCs/>
          <w:sz w:val="24"/>
          <w:szCs w:val="24"/>
        </w:rPr>
        <w:t xml:space="preserve">«Об утверждении Порядка организации и осуществления муниципального жилищного контроля  на территории </w:t>
      </w:r>
      <w:r>
        <w:rPr>
          <w:rFonts w:ascii="Times New Roman" w:hAnsi="Times New Roman" w:cs="Times New Roman"/>
          <w:bCs/>
          <w:sz w:val="24"/>
          <w:szCs w:val="24"/>
        </w:rPr>
        <w:t>Илья-Высоковского</w:t>
      </w:r>
      <w:r w:rsidRPr="00425188">
        <w:rPr>
          <w:rFonts w:ascii="Times New Roman" w:hAnsi="Times New Roman" w:cs="Times New Roman"/>
          <w:bCs/>
          <w:sz w:val="24"/>
          <w:szCs w:val="24"/>
        </w:rPr>
        <w:t xml:space="preserve"> сельского поселения».</w:t>
      </w:r>
    </w:p>
    <w:p w:rsidR="001D14B8" w:rsidRPr="005E664C"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w:t>
      </w:r>
    </w:p>
    <w:p w:rsidR="001D14B8" w:rsidRPr="005E664C"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5E664C">
        <w:rPr>
          <w:rFonts w:ascii="Times New Roman" w:eastAsia="Times New Roman" w:hAnsi="Times New Roman" w:cs="Times New Roman"/>
          <w:b/>
          <w:i/>
          <w:color w:val="1E1E1E"/>
          <w:sz w:val="24"/>
          <w:szCs w:val="24"/>
          <w:lang w:eastAsia="ru-RU"/>
        </w:rPr>
        <w:t>Раздел 3.</w:t>
      </w:r>
    </w:p>
    <w:p w:rsidR="001D14B8" w:rsidRPr="005E664C"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5E664C">
        <w:rPr>
          <w:rFonts w:ascii="Times New Roman" w:eastAsia="Times New Roman" w:hAnsi="Times New Roman" w:cs="Times New Roman"/>
          <w:b/>
          <w:i/>
          <w:color w:val="1E1E1E"/>
          <w:sz w:val="24"/>
          <w:szCs w:val="24"/>
          <w:lang w:eastAsia="ru-RU"/>
        </w:rPr>
        <w:t>Финансовое и кадровое обеспечение государственного контроля (надзора), муниципального контроля</w:t>
      </w:r>
    </w:p>
    <w:p w:rsidR="001D14B8" w:rsidRPr="005E664C"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w:t>
      </w:r>
    </w:p>
    <w:p w:rsidR="001D14B8" w:rsidRPr="005E664C" w:rsidRDefault="00294A15" w:rsidP="001D14B8">
      <w:pPr>
        <w:spacing w:after="0" w:line="240" w:lineRule="auto"/>
        <w:ind w:firstLine="167"/>
        <w:jc w:val="both"/>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t xml:space="preserve">  </w:t>
      </w:r>
      <w:r w:rsidR="001D14B8" w:rsidRPr="005E664C">
        <w:rPr>
          <w:rFonts w:ascii="Times New Roman" w:eastAsia="Times New Roman" w:hAnsi="Times New Roman" w:cs="Times New Roman"/>
          <w:color w:val="1E1E1E"/>
          <w:sz w:val="24"/>
          <w:szCs w:val="24"/>
          <w:lang w:eastAsia="ru-RU"/>
        </w:rPr>
        <w:t xml:space="preserve"> Финансовые средства на обеспечение исполнения функций по осуществлению муниципального </w:t>
      </w:r>
      <w:r>
        <w:rPr>
          <w:rFonts w:ascii="Times New Roman" w:eastAsia="Times New Roman" w:hAnsi="Times New Roman" w:cs="Times New Roman"/>
          <w:color w:val="1E1E1E"/>
          <w:sz w:val="24"/>
          <w:szCs w:val="24"/>
          <w:lang w:eastAsia="ru-RU"/>
        </w:rPr>
        <w:t>жилищного</w:t>
      </w:r>
      <w:r w:rsidR="001D14B8" w:rsidRPr="005E664C">
        <w:rPr>
          <w:rFonts w:ascii="Times New Roman" w:eastAsia="Times New Roman" w:hAnsi="Times New Roman" w:cs="Times New Roman"/>
          <w:color w:val="1E1E1E"/>
          <w:sz w:val="24"/>
          <w:szCs w:val="24"/>
          <w:lang w:eastAsia="ru-RU"/>
        </w:rPr>
        <w:t xml:space="preserve"> контроля на территории </w:t>
      </w:r>
      <w:r w:rsidR="00077861">
        <w:rPr>
          <w:rFonts w:ascii="Times New Roman" w:eastAsia="Times New Roman" w:hAnsi="Times New Roman" w:cs="Times New Roman"/>
          <w:color w:val="1E1E1E"/>
          <w:sz w:val="24"/>
          <w:szCs w:val="24"/>
          <w:lang w:eastAsia="ru-RU"/>
        </w:rPr>
        <w:t>Илья-Высоковского</w:t>
      </w:r>
      <w:r w:rsidR="001D14B8" w:rsidRPr="005E664C">
        <w:rPr>
          <w:rFonts w:ascii="Times New Roman" w:eastAsia="Times New Roman" w:hAnsi="Times New Roman" w:cs="Times New Roman"/>
          <w:color w:val="1E1E1E"/>
          <w:sz w:val="24"/>
          <w:szCs w:val="24"/>
          <w:lang w:eastAsia="ru-RU"/>
        </w:rPr>
        <w:t xml:space="preserve"> сельского поселения в 201</w:t>
      </w:r>
      <w:r w:rsidR="00BB7F9B">
        <w:rPr>
          <w:rFonts w:ascii="Times New Roman" w:eastAsia="Times New Roman" w:hAnsi="Times New Roman" w:cs="Times New Roman"/>
          <w:color w:val="1E1E1E"/>
          <w:sz w:val="24"/>
          <w:szCs w:val="24"/>
          <w:lang w:eastAsia="ru-RU"/>
        </w:rPr>
        <w:t>6</w:t>
      </w:r>
      <w:r w:rsidR="001D14B8" w:rsidRPr="005E664C">
        <w:rPr>
          <w:rFonts w:ascii="Times New Roman" w:eastAsia="Times New Roman" w:hAnsi="Times New Roman" w:cs="Times New Roman"/>
          <w:color w:val="1E1E1E"/>
          <w:sz w:val="24"/>
          <w:szCs w:val="24"/>
          <w:lang w:eastAsia="ru-RU"/>
        </w:rPr>
        <w:t xml:space="preserve"> году не выделялись</w:t>
      </w:r>
      <w:r w:rsidR="001D14B8">
        <w:rPr>
          <w:rFonts w:ascii="Times New Roman" w:eastAsia="Times New Roman" w:hAnsi="Times New Roman" w:cs="Times New Roman"/>
          <w:color w:val="1E1E1E"/>
          <w:sz w:val="24"/>
          <w:szCs w:val="24"/>
          <w:lang w:eastAsia="ru-RU"/>
        </w:rPr>
        <w:t>;</w:t>
      </w:r>
    </w:p>
    <w:p w:rsidR="00294A15" w:rsidRPr="00294A15" w:rsidRDefault="00294A15" w:rsidP="00294A15">
      <w:pPr>
        <w:spacing w:after="0" w:line="240" w:lineRule="auto"/>
        <w:jc w:val="both"/>
        <w:rPr>
          <w:rFonts w:ascii="Times New Roman" w:hAnsi="Times New Roman" w:cs="Times New Roman"/>
          <w:sz w:val="24"/>
          <w:szCs w:val="24"/>
        </w:rPr>
      </w:pPr>
      <w:r w:rsidRPr="00294A15">
        <w:rPr>
          <w:rFonts w:ascii="Times New Roman" w:hAnsi="Times New Roman" w:cs="Times New Roman"/>
          <w:sz w:val="24"/>
          <w:szCs w:val="24"/>
        </w:rPr>
        <w:t xml:space="preserve">       Функции по муниципальному жилищному контролю возложены на  специалиста администрации, который имеет </w:t>
      </w:r>
      <w:proofErr w:type="spellStart"/>
      <w:r w:rsidRPr="00294A15">
        <w:rPr>
          <w:rFonts w:ascii="Times New Roman" w:hAnsi="Times New Roman" w:cs="Times New Roman"/>
          <w:sz w:val="24"/>
          <w:szCs w:val="24"/>
        </w:rPr>
        <w:t>средне-специальное</w:t>
      </w:r>
      <w:proofErr w:type="spellEnd"/>
      <w:r w:rsidRPr="00294A15">
        <w:rPr>
          <w:rFonts w:ascii="Times New Roman" w:hAnsi="Times New Roman" w:cs="Times New Roman"/>
          <w:sz w:val="24"/>
          <w:szCs w:val="24"/>
        </w:rPr>
        <w:t xml:space="preserve"> образование;</w:t>
      </w:r>
    </w:p>
    <w:p w:rsidR="00294A15" w:rsidRPr="00294A15" w:rsidRDefault="00294A15" w:rsidP="00294A15">
      <w:pPr>
        <w:spacing w:after="0" w:line="240" w:lineRule="auto"/>
        <w:jc w:val="both"/>
        <w:rPr>
          <w:rFonts w:ascii="Times New Roman" w:hAnsi="Times New Roman" w:cs="Times New Roman"/>
          <w:color w:val="000000"/>
          <w:sz w:val="24"/>
          <w:szCs w:val="24"/>
        </w:rPr>
      </w:pPr>
      <w:r w:rsidRPr="00294A15">
        <w:rPr>
          <w:rFonts w:ascii="Times New Roman" w:hAnsi="Times New Roman" w:cs="Times New Roman"/>
          <w:color w:val="000000"/>
          <w:sz w:val="24"/>
          <w:szCs w:val="24"/>
        </w:rPr>
        <w:t xml:space="preserve">        Квалификация в области жилищных отношений у уполномоченных лиц на проведение муниципального жилищного контроля отсутствует (т.е. нет документов, подтверждающих специальную квалификацию).</w:t>
      </w:r>
    </w:p>
    <w:p w:rsidR="001D14B8" w:rsidRPr="005E664C"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w:t>
      </w:r>
    </w:p>
    <w:p w:rsidR="001D14B8" w:rsidRPr="005E664C"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5E664C">
        <w:rPr>
          <w:rFonts w:ascii="Times New Roman" w:eastAsia="Times New Roman" w:hAnsi="Times New Roman" w:cs="Times New Roman"/>
          <w:b/>
          <w:i/>
          <w:color w:val="1E1E1E"/>
          <w:sz w:val="24"/>
          <w:szCs w:val="24"/>
          <w:lang w:eastAsia="ru-RU"/>
        </w:rPr>
        <w:t>Раздел 4.</w:t>
      </w:r>
    </w:p>
    <w:p w:rsidR="001D14B8" w:rsidRPr="005E664C"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5E664C">
        <w:rPr>
          <w:rFonts w:ascii="Times New Roman" w:eastAsia="Times New Roman" w:hAnsi="Times New Roman" w:cs="Times New Roman"/>
          <w:b/>
          <w:i/>
          <w:color w:val="1E1E1E"/>
          <w:sz w:val="24"/>
          <w:szCs w:val="24"/>
          <w:lang w:eastAsia="ru-RU"/>
        </w:rPr>
        <w:t>Проведение государственного контроля (надзора),</w:t>
      </w:r>
    </w:p>
    <w:p w:rsidR="001D14B8" w:rsidRPr="005E664C"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5E664C">
        <w:rPr>
          <w:rFonts w:ascii="Times New Roman" w:eastAsia="Times New Roman" w:hAnsi="Times New Roman" w:cs="Times New Roman"/>
          <w:b/>
          <w:i/>
          <w:color w:val="1E1E1E"/>
          <w:sz w:val="24"/>
          <w:szCs w:val="24"/>
          <w:lang w:eastAsia="ru-RU"/>
        </w:rPr>
        <w:t>муниципального контроля</w:t>
      </w:r>
    </w:p>
    <w:p w:rsidR="001D14B8" w:rsidRPr="005E664C"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w:t>
      </w:r>
    </w:p>
    <w:p w:rsidR="001D14B8" w:rsidRPr="005E664C" w:rsidRDefault="00294A15" w:rsidP="001D14B8">
      <w:pPr>
        <w:spacing w:after="0" w:line="240" w:lineRule="auto"/>
        <w:ind w:firstLine="167"/>
        <w:jc w:val="both"/>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t> </w:t>
      </w:r>
      <w:r w:rsidR="001D14B8" w:rsidRPr="005E664C">
        <w:rPr>
          <w:rFonts w:ascii="Times New Roman" w:eastAsia="Times New Roman" w:hAnsi="Times New Roman" w:cs="Times New Roman"/>
          <w:color w:val="1E1E1E"/>
          <w:sz w:val="24"/>
          <w:szCs w:val="24"/>
          <w:lang w:eastAsia="ru-RU"/>
        </w:rPr>
        <w:t xml:space="preserve"> В 201</w:t>
      </w:r>
      <w:r w:rsidR="00BB7F9B">
        <w:rPr>
          <w:rFonts w:ascii="Times New Roman" w:eastAsia="Times New Roman" w:hAnsi="Times New Roman" w:cs="Times New Roman"/>
          <w:color w:val="1E1E1E"/>
          <w:sz w:val="24"/>
          <w:szCs w:val="24"/>
          <w:lang w:eastAsia="ru-RU"/>
        </w:rPr>
        <w:t>6</w:t>
      </w:r>
      <w:r w:rsidR="001D14B8" w:rsidRPr="005E664C">
        <w:rPr>
          <w:rFonts w:ascii="Times New Roman" w:eastAsia="Times New Roman" w:hAnsi="Times New Roman" w:cs="Times New Roman"/>
          <w:color w:val="1E1E1E"/>
          <w:sz w:val="24"/>
          <w:szCs w:val="24"/>
          <w:lang w:eastAsia="ru-RU"/>
        </w:rPr>
        <w:t xml:space="preserve"> году на территории </w:t>
      </w:r>
      <w:r w:rsidR="00077861">
        <w:rPr>
          <w:rFonts w:ascii="Times New Roman" w:eastAsia="Times New Roman" w:hAnsi="Times New Roman" w:cs="Times New Roman"/>
          <w:color w:val="1E1E1E"/>
          <w:sz w:val="24"/>
          <w:szCs w:val="24"/>
          <w:lang w:eastAsia="ru-RU"/>
        </w:rPr>
        <w:t>Илья-Высоковского</w:t>
      </w:r>
      <w:r w:rsidR="001D14B8" w:rsidRPr="005E664C">
        <w:rPr>
          <w:rFonts w:ascii="Times New Roman" w:eastAsia="Times New Roman" w:hAnsi="Times New Roman" w:cs="Times New Roman"/>
          <w:color w:val="1E1E1E"/>
          <w:sz w:val="24"/>
          <w:szCs w:val="24"/>
          <w:lang w:eastAsia="ru-RU"/>
        </w:rPr>
        <w:t xml:space="preserve"> сельского поселения  проведено 0 (ноль) проверок по муниципальному </w:t>
      </w:r>
      <w:r w:rsidR="00B33811">
        <w:rPr>
          <w:rFonts w:ascii="Times New Roman" w:eastAsia="Times New Roman" w:hAnsi="Times New Roman" w:cs="Times New Roman"/>
          <w:color w:val="1E1E1E"/>
          <w:sz w:val="24"/>
          <w:szCs w:val="24"/>
          <w:lang w:eastAsia="ru-RU"/>
        </w:rPr>
        <w:t>жилищному</w:t>
      </w:r>
      <w:r w:rsidR="001D14B8" w:rsidRPr="005E664C">
        <w:rPr>
          <w:rFonts w:ascii="Times New Roman" w:eastAsia="Times New Roman" w:hAnsi="Times New Roman" w:cs="Times New Roman"/>
          <w:color w:val="1E1E1E"/>
          <w:sz w:val="24"/>
          <w:szCs w:val="24"/>
          <w:lang w:eastAsia="ru-RU"/>
        </w:rPr>
        <w:t xml:space="preserve"> контролю.</w:t>
      </w:r>
    </w:p>
    <w:p w:rsidR="001D14B8" w:rsidRPr="005E664C" w:rsidRDefault="00294A15" w:rsidP="001D14B8">
      <w:pPr>
        <w:spacing w:after="0" w:line="240" w:lineRule="auto"/>
        <w:ind w:firstLine="167"/>
        <w:jc w:val="both"/>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t> </w:t>
      </w:r>
      <w:r w:rsidR="001D14B8" w:rsidRPr="005E664C">
        <w:rPr>
          <w:rFonts w:ascii="Times New Roman" w:eastAsia="Times New Roman" w:hAnsi="Times New Roman" w:cs="Times New Roman"/>
          <w:color w:val="1E1E1E"/>
          <w:sz w:val="24"/>
          <w:szCs w:val="24"/>
          <w:lang w:eastAsia="ru-RU"/>
        </w:rPr>
        <w:t xml:space="preserve"> Эксперты и экспертные организации  при проведении мероприятий по контролю не привлекались.</w:t>
      </w:r>
    </w:p>
    <w:p w:rsidR="001D14B8" w:rsidRPr="005E664C" w:rsidRDefault="001D14B8" w:rsidP="001D14B8">
      <w:pPr>
        <w:spacing w:after="0" w:line="240" w:lineRule="auto"/>
        <w:ind w:firstLine="167"/>
        <w:jc w:val="both"/>
        <w:rPr>
          <w:rFonts w:ascii="Times New Roman" w:eastAsia="Times New Roman" w:hAnsi="Times New Roman" w:cs="Times New Roman"/>
          <w:color w:val="FF0000"/>
          <w:sz w:val="24"/>
          <w:szCs w:val="24"/>
          <w:lang w:eastAsia="ru-RU"/>
        </w:rPr>
      </w:pPr>
      <w:r w:rsidRPr="005E664C">
        <w:rPr>
          <w:rFonts w:ascii="Times New Roman" w:eastAsia="Times New Roman" w:hAnsi="Times New Roman" w:cs="Times New Roman"/>
          <w:color w:val="FF0000"/>
          <w:sz w:val="24"/>
          <w:szCs w:val="24"/>
          <w:lang w:eastAsia="ru-RU"/>
        </w:rPr>
        <w:t> </w:t>
      </w:r>
    </w:p>
    <w:p w:rsidR="001D14B8" w:rsidRPr="005E664C"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5E664C">
        <w:rPr>
          <w:rFonts w:ascii="Times New Roman" w:eastAsia="Times New Roman" w:hAnsi="Times New Roman" w:cs="Times New Roman"/>
          <w:b/>
          <w:i/>
          <w:color w:val="1E1E1E"/>
          <w:sz w:val="24"/>
          <w:szCs w:val="24"/>
          <w:lang w:eastAsia="ru-RU"/>
        </w:rPr>
        <w:t>Раздел 5.</w:t>
      </w:r>
    </w:p>
    <w:p w:rsidR="001D14B8" w:rsidRPr="005E664C"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5E664C">
        <w:rPr>
          <w:rFonts w:ascii="Times New Roman" w:eastAsia="Times New Roman" w:hAnsi="Times New Roman" w:cs="Times New Roman"/>
          <w:b/>
          <w:i/>
          <w:color w:val="1E1E1E"/>
          <w:sz w:val="24"/>
          <w:szCs w:val="24"/>
          <w:lang w:eastAsia="ru-RU"/>
        </w:rPr>
        <w:t>Действия органов государственного контроля (надзора),</w:t>
      </w:r>
    </w:p>
    <w:p w:rsidR="001D14B8" w:rsidRPr="005E664C"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5E664C">
        <w:rPr>
          <w:rFonts w:ascii="Times New Roman" w:eastAsia="Times New Roman" w:hAnsi="Times New Roman" w:cs="Times New Roman"/>
          <w:b/>
          <w:i/>
          <w:color w:val="1E1E1E"/>
          <w:sz w:val="24"/>
          <w:szCs w:val="24"/>
          <w:lang w:eastAsia="ru-RU"/>
        </w:rPr>
        <w:t>муниципального контроля по пресечению нарушений обязательных требований и (или) устранению последствий таких нарушений</w:t>
      </w:r>
    </w:p>
    <w:p w:rsidR="00294A15" w:rsidRPr="00294A15" w:rsidRDefault="001D14B8" w:rsidP="00294A15">
      <w:pPr>
        <w:shd w:val="clear" w:color="auto" w:fill="FFFFFF"/>
        <w:spacing w:after="0" w:line="240" w:lineRule="auto"/>
        <w:jc w:val="both"/>
        <w:rPr>
          <w:rFonts w:ascii="Times New Roman" w:hAnsi="Times New Roman" w:cs="Times New Roman"/>
          <w:color w:val="333333"/>
          <w:sz w:val="24"/>
          <w:szCs w:val="24"/>
        </w:rPr>
      </w:pPr>
      <w:r w:rsidRPr="00294A15">
        <w:rPr>
          <w:rFonts w:ascii="Times New Roman" w:eastAsia="Times New Roman" w:hAnsi="Times New Roman" w:cs="Times New Roman"/>
          <w:color w:val="1E1E1E"/>
          <w:sz w:val="24"/>
          <w:szCs w:val="24"/>
          <w:lang w:eastAsia="ru-RU"/>
        </w:rPr>
        <w:t> </w:t>
      </w:r>
      <w:r w:rsidR="00294A15" w:rsidRPr="00294A15">
        <w:rPr>
          <w:rFonts w:ascii="Times New Roman" w:hAnsi="Times New Roman" w:cs="Times New Roman"/>
          <w:color w:val="000000"/>
          <w:sz w:val="24"/>
          <w:szCs w:val="24"/>
        </w:rPr>
        <w:t xml:space="preserve">         </w:t>
      </w:r>
      <w:r w:rsidR="00294A15" w:rsidRPr="00294A15">
        <w:rPr>
          <w:rFonts w:ascii="Times New Roman" w:hAnsi="Times New Roman" w:cs="Times New Roman"/>
          <w:color w:val="333333"/>
          <w:sz w:val="24"/>
          <w:szCs w:val="24"/>
        </w:rPr>
        <w:t>Орган  муниципального жилищного контроля может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294A15" w:rsidRPr="00294A15" w:rsidRDefault="00294A15" w:rsidP="00294A15">
      <w:pPr>
        <w:shd w:val="clear" w:color="auto" w:fill="FFFFFF"/>
        <w:spacing w:after="0" w:line="240" w:lineRule="auto"/>
        <w:ind w:firstLine="720"/>
        <w:jc w:val="both"/>
        <w:rPr>
          <w:rFonts w:ascii="Times New Roman" w:hAnsi="Times New Roman" w:cs="Times New Roman"/>
          <w:color w:val="333333"/>
          <w:sz w:val="24"/>
          <w:szCs w:val="24"/>
        </w:rPr>
      </w:pPr>
      <w:r w:rsidRPr="00294A15">
        <w:rPr>
          <w:rFonts w:ascii="Times New Roman" w:hAnsi="Times New Roman" w:cs="Times New Roman"/>
          <w:color w:val="333333"/>
          <w:sz w:val="24"/>
          <w:szCs w:val="24"/>
        </w:rPr>
        <w:t>- составлять протоколы об административных правонарушениях, связанных с нарушениями обязательных требований, рассматривать дела об указанных административных правонарушениях и принимать меры по предотвращению таких нарушений;</w:t>
      </w:r>
    </w:p>
    <w:p w:rsidR="00294A15" w:rsidRPr="00294A15" w:rsidRDefault="00294A15" w:rsidP="00294A15">
      <w:pPr>
        <w:shd w:val="clear" w:color="auto" w:fill="FFFFFF"/>
        <w:spacing w:after="0" w:line="240" w:lineRule="auto"/>
        <w:ind w:firstLine="720"/>
        <w:jc w:val="both"/>
        <w:rPr>
          <w:rFonts w:ascii="Times New Roman" w:hAnsi="Times New Roman" w:cs="Times New Roman"/>
          <w:color w:val="333333"/>
          <w:sz w:val="24"/>
          <w:szCs w:val="24"/>
        </w:rPr>
      </w:pPr>
      <w:r w:rsidRPr="00294A15">
        <w:rPr>
          <w:rFonts w:ascii="Times New Roman" w:hAnsi="Times New Roman" w:cs="Times New Roman"/>
          <w:color w:val="333333"/>
          <w:sz w:val="24"/>
          <w:szCs w:val="24"/>
        </w:rPr>
        <w:lastRenderedPageBreak/>
        <w:t>-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294A15" w:rsidRPr="00294A15" w:rsidRDefault="00294A15" w:rsidP="00294A15">
      <w:pPr>
        <w:shd w:val="clear" w:color="auto" w:fill="FFFFFF"/>
        <w:spacing w:after="0" w:line="240" w:lineRule="auto"/>
        <w:ind w:firstLine="720"/>
        <w:jc w:val="both"/>
        <w:rPr>
          <w:rFonts w:ascii="Times New Roman" w:hAnsi="Times New Roman" w:cs="Times New Roman"/>
          <w:color w:val="333333"/>
          <w:sz w:val="24"/>
          <w:szCs w:val="24"/>
        </w:rPr>
      </w:pPr>
      <w:r w:rsidRPr="00294A15">
        <w:rPr>
          <w:rFonts w:ascii="Times New Roman" w:hAnsi="Times New Roman" w:cs="Times New Roman"/>
          <w:sz w:val="24"/>
          <w:szCs w:val="24"/>
        </w:rPr>
        <w:t>В 201</w:t>
      </w:r>
      <w:r w:rsidR="00BB7F9B">
        <w:rPr>
          <w:rFonts w:ascii="Times New Roman" w:hAnsi="Times New Roman" w:cs="Times New Roman"/>
          <w:sz w:val="24"/>
          <w:szCs w:val="24"/>
        </w:rPr>
        <w:t>6</w:t>
      </w:r>
      <w:r w:rsidRPr="00294A15">
        <w:rPr>
          <w:rFonts w:ascii="Times New Roman" w:hAnsi="Times New Roman" w:cs="Times New Roman"/>
          <w:sz w:val="24"/>
          <w:szCs w:val="24"/>
        </w:rPr>
        <w:t xml:space="preserve"> году должностными лицами, осуществляющими </w:t>
      </w:r>
      <w:bookmarkStart w:id="0" w:name="YANDEX_35"/>
      <w:bookmarkEnd w:id="0"/>
      <w:r w:rsidRPr="00294A15">
        <w:rPr>
          <w:rFonts w:ascii="Times New Roman" w:hAnsi="Times New Roman" w:cs="Times New Roman"/>
          <w:sz w:val="24"/>
          <w:szCs w:val="24"/>
        </w:rPr>
        <w:t xml:space="preserve"> муниципальный      </w:t>
      </w:r>
      <w:r w:rsidRPr="00294A15">
        <w:rPr>
          <w:rStyle w:val="highlight"/>
          <w:rFonts w:ascii="Times New Roman" w:hAnsi="Times New Roman" w:cs="Times New Roman"/>
          <w:sz w:val="24"/>
          <w:szCs w:val="24"/>
        </w:rPr>
        <w:t> жилищный </w:t>
      </w:r>
      <w:r w:rsidRPr="00294A15">
        <w:rPr>
          <w:rFonts w:ascii="Times New Roman" w:hAnsi="Times New Roman" w:cs="Times New Roman"/>
          <w:sz w:val="24"/>
          <w:szCs w:val="24"/>
        </w:rPr>
        <w:t xml:space="preserve"> </w:t>
      </w:r>
      <w:bookmarkStart w:id="1" w:name="YANDEX_36"/>
      <w:bookmarkEnd w:id="1"/>
      <w:r w:rsidRPr="00294A15">
        <w:rPr>
          <w:rStyle w:val="highlight"/>
          <w:rFonts w:ascii="Times New Roman" w:hAnsi="Times New Roman" w:cs="Times New Roman"/>
          <w:sz w:val="24"/>
          <w:szCs w:val="24"/>
        </w:rPr>
        <w:t> контроль</w:t>
      </w:r>
      <w:r w:rsidRPr="00294A15">
        <w:rPr>
          <w:rFonts w:ascii="Times New Roman" w:hAnsi="Times New Roman" w:cs="Times New Roman"/>
          <w:sz w:val="24"/>
          <w:szCs w:val="24"/>
        </w:rPr>
        <w:t>, акты о наличии нарушения обязательных требований жилищного законодательства не составлялись, предписания об устранении нарушений жилищного законодательства не выдавались.</w:t>
      </w:r>
    </w:p>
    <w:p w:rsidR="001D14B8" w:rsidRPr="005E664C" w:rsidRDefault="001D14B8" w:rsidP="00294A15">
      <w:pPr>
        <w:spacing w:after="0" w:line="240" w:lineRule="auto"/>
        <w:jc w:val="both"/>
        <w:rPr>
          <w:rFonts w:ascii="Times New Roman" w:eastAsia="Times New Roman" w:hAnsi="Times New Roman" w:cs="Times New Roman"/>
          <w:color w:val="1E1E1E"/>
          <w:sz w:val="24"/>
          <w:szCs w:val="24"/>
          <w:lang w:eastAsia="ru-RU"/>
        </w:rPr>
      </w:pPr>
    </w:p>
    <w:p w:rsidR="001D14B8" w:rsidRPr="00B60BCD"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B60BCD">
        <w:rPr>
          <w:rFonts w:ascii="Times New Roman" w:eastAsia="Times New Roman" w:hAnsi="Times New Roman" w:cs="Times New Roman"/>
          <w:b/>
          <w:i/>
          <w:color w:val="1E1E1E"/>
          <w:sz w:val="24"/>
          <w:szCs w:val="24"/>
          <w:lang w:eastAsia="ru-RU"/>
        </w:rPr>
        <w:t>Раздел 6.</w:t>
      </w:r>
    </w:p>
    <w:p w:rsidR="001D14B8" w:rsidRPr="00B60BCD"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B60BCD">
        <w:rPr>
          <w:rFonts w:ascii="Times New Roman" w:eastAsia="Times New Roman" w:hAnsi="Times New Roman" w:cs="Times New Roman"/>
          <w:b/>
          <w:i/>
          <w:color w:val="1E1E1E"/>
          <w:sz w:val="24"/>
          <w:szCs w:val="24"/>
          <w:lang w:eastAsia="ru-RU"/>
        </w:rPr>
        <w:t xml:space="preserve">Анализ и оценка эффективности </w:t>
      </w:r>
      <w:proofErr w:type="gramStart"/>
      <w:r w:rsidRPr="00B60BCD">
        <w:rPr>
          <w:rFonts w:ascii="Times New Roman" w:eastAsia="Times New Roman" w:hAnsi="Times New Roman" w:cs="Times New Roman"/>
          <w:b/>
          <w:i/>
          <w:color w:val="1E1E1E"/>
          <w:sz w:val="24"/>
          <w:szCs w:val="24"/>
          <w:lang w:eastAsia="ru-RU"/>
        </w:rPr>
        <w:t>государственного</w:t>
      </w:r>
      <w:proofErr w:type="gramEnd"/>
    </w:p>
    <w:p w:rsidR="001D14B8" w:rsidRPr="00B60BCD"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B60BCD">
        <w:rPr>
          <w:rFonts w:ascii="Times New Roman" w:eastAsia="Times New Roman" w:hAnsi="Times New Roman" w:cs="Times New Roman"/>
          <w:b/>
          <w:i/>
          <w:color w:val="1E1E1E"/>
          <w:sz w:val="24"/>
          <w:szCs w:val="24"/>
          <w:lang w:eastAsia="ru-RU"/>
        </w:rPr>
        <w:t>контроля (надзора), муниципального контроля</w:t>
      </w:r>
    </w:p>
    <w:p w:rsidR="001D14B8" w:rsidRPr="005E664C"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w:t>
      </w:r>
    </w:p>
    <w:p w:rsidR="001D14B8"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xml:space="preserve">На территории </w:t>
      </w:r>
      <w:r w:rsidR="00077861">
        <w:rPr>
          <w:rFonts w:ascii="Times New Roman" w:eastAsia="Times New Roman" w:hAnsi="Times New Roman" w:cs="Times New Roman"/>
          <w:color w:val="1E1E1E"/>
          <w:sz w:val="24"/>
          <w:szCs w:val="24"/>
          <w:lang w:eastAsia="ru-RU"/>
        </w:rPr>
        <w:t>Илья-Высоковского</w:t>
      </w:r>
      <w:r w:rsidRPr="005E664C">
        <w:rPr>
          <w:rFonts w:ascii="Times New Roman" w:eastAsia="Times New Roman" w:hAnsi="Times New Roman" w:cs="Times New Roman"/>
          <w:color w:val="1E1E1E"/>
          <w:sz w:val="24"/>
          <w:szCs w:val="24"/>
          <w:lang w:eastAsia="ru-RU"/>
        </w:rPr>
        <w:t xml:space="preserve"> сельского поселения Пучежского муниципального района Ивановской области осуществляют свою деятельность </w:t>
      </w:r>
      <w:r w:rsidR="004438D7">
        <w:rPr>
          <w:rFonts w:ascii="Times New Roman" w:eastAsia="Times New Roman" w:hAnsi="Times New Roman" w:cs="Times New Roman"/>
          <w:color w:val="1E1E1E"/>
          <w:sz w:val="24"/>
          <w:szCs w:val="24"/>
          <w:lang w:eastAsia="ru-RU"/>
        </w:rPr>
        <w:t>37</w:t>
      </w:r>
      <w:r w:rsidRPr="005E664C">
        <w:rPr>
          <w:rFonts w:ascii="Times New Roman" w:eastAsia="Times New Roman" w:hAnsi="Times New Roman" w:cs="Times New Roman"/>
          <w:color w:val="1E1E1E"/>
          <w:sz w:val="24"/>
          <w:szCs w:val="24"/>
          <w:lang w:eastAsia="ru-RU"/>
        </w:rPr>
        <w:t xml:space="preserve"> юридических лиц и индивидуальных предпринимателей. В 201</w:t>
      </w:r>
      <w:r w:rsidR="00BB7F9B">
        <w:rPr>
          <w:rFonts w:ascii="Times New Roman" w:eastAsia="Times New Roman" w:hAnsi="Times New Roman" w:cs="Times New Roman"/>
          <w:color w:val="1E1E1E"/>
          <w:sz w:val="24"/>
          <w:szCs w:val="24"/>
          <w:lang w:eastAsia="ru-RU"/>
        </w:rPr>
        <w:t>6</w:t>
      </w:r>
      <w:r w:rsidRPr="005E664C">
        <w:rPr>
          <w:rFonts w:ascii="Times New Roman" w:eastAsia="Times New Roman" w:hAnsi="Times New Roman" w:cs="Times New Roman"/>
          <w:color w:val="1E1E1E"/>
          <w:sz w:val="24"/>
          <w:szCs w:val="24"/>
          <w:lang w:eastAsia="ru-RU"/>
        </w:rPr>
        <w:t xml:space="preserve"> году проверок по муниципально</w:t>
      </w:r>
      <w:r w:rsidR="00294A15">
        <w:rPr>
          <w:rFonts w:ascii="Times New Roman" w:eastAsia="Times New Roman" w:hAnsi="Times New Roman" w:cs="Times New Roman"/>
          <w:color w:val="1E1E1E"/>
          <w:sz w:val="24"/>
          <w:szCs w:val="24"/>
          <w:lang w:eastAsia="ru-RU"/>
        </w:rPr>
        <w:t>му жилищному</w:t>
      </w:r>
      <w:r w:rsidRPr="005E664C">
        <w:rPr>
          <w:rFonts w:ascii="Times New Roman" w:eastAsia="Times New Roman" w:hAnsi="Times New Roman" w:cs="Times New Roman"/>
          <w:color w:val="1E1E1E"/>
          <w:sz w:val="24"/>
          <w:szCs w:val="24"/>
          <w:lang w:eastAsia="ru-RU"/>
        </w:rPr>
        <w:t xml:space="preserve"> контролю не  пр</w:t>
      </w:r>
      <w:r w:rsidR="00294A15">
        <w:rPr>
          <w:rFonts w:ascii="Times New Roman" w:eastAsia="Times New Roman" w:hAnsi="Times New Roman" w:cs="Times New Roman"/>
          <w:color w:val="1E1E1E"/>
          <w:sz w:val="24"/>
          <w:szCs w:val="24"/>
          <w:lang w:eastAsia="ru-RU"/>
        </w:rPr>
        <w:t>оводилось</w:t>
      </w:r>
      <w:r w:rsidRPr="005E664C">
        <w:rPr>
          <w:rFonts w:ascii="Times New Roman" w:eastAsia="Times New Roman" w:hAnsi="Times New Roman" w:cs="Times New Roman"/>
          <w:color w:val="1E1E1E"/>
          <w:sz w:val="24"/>
          <w:szCs w:val="24"/>
          <w:lang w:eastAsia="ru-RU"/>
        </w:rPr>
        <w:t>.</w:t>
      </w:r>
    </w:p>
    <w:p w:rsidR="00294A15" w:rsidRPr="00294A15" w:rsidRDefault="00294A15" w:rsidP="00294A15">
      <w:pPr>
        <w:spacing w:after="0" w:line="240" w:lineRule="auto"/>
        <w:jc w:val="both"/>
        <w:rPr>
          <w:rFonts w:ascii="Times New Roman" w:hAnsi="Times New Roman" w:cs="Times New Roman"/>
          <w:sz w:val="24"/>
          <w:szCs w:val="24"/>
        </w:rPr>
      </w:pPr>
      <w:r w:rsidRPr="00294A15">
        <w:rPr>
          <w:rFonts w:ascii="Times New Roman" w:hAnsi="Times New Roman" w:cs="Times New Roman"/>
          <w:sz w:val="24"/>
          <w:szCs w:val="24"/>
        </w:rPr>
        <w:t xml:space="preserve">          Проведение муниципального жилищного контроля  посредством проведения  проверок  юридических и физических лиц, а так же  индивидуальных предпринимателей позволяет:</w:t>
      </w:r>
    </w:p>
    <w:p w:rsidR="00294A15" w:rsidRPr="00294A15" w:rsidRDefault="00294A15" w:rsidP="00294A15">
      <w:pPr>
        <w:autoSpaceDE w:val="0"/>
        <w:autoSpaceDN w:val="0"/>
        <w:adjustRightInd w:val="0"/>
        <w:spacing w:after="0" w:line="240" w:lineRule="auto"/>
        <w:jc w:val="both"/>
        <w:rPr>
          <w:rFonts w:ascii="Times New Roman" w:eastAsia="TimesNewRomanPSMT" w:hAnsi="Times New Roman" w:cs="Times New Roman"/>
          <w:sz w:val="24"/>
          <w:szCs w:val="24"/>
        </w:rPr>
      </w:pPr>
      <w:r w:rsidRPr="00294A15">
        <w:rPr>
          <w:rFonts w:ascii="Times New Roman" w:eastAsia="TimesNewRomanPSMT" w:hAnsi="Times New Roman" w:cs="Times New Roman"/>
          <w:sz w:val="24"/>
          <w:szCs w:val="24"/>
        </w:rPr>
        <w:t xml:space="preserve">           - обеспечить безопасные и комфортные условий проживания граждан в муниципальном жилищном фонде;</w:t>
      </w:r>
    </w:p>
    <w:p w:rsidR="00294A15" w:rsidRPr="00294A15" w:rsidRDefault="00294A15" w:rsidP="00294A15">
      <w:pPr>
        <w:autoSpaceDE w:val="0"/>
        <w:autoSpaceDN w:val="0"/>
        <w:adjustRightInd w:val="0"/>
        <w:spacing w:after="0" w:line="240" w:lineRule="auto"/>
        <w:jc w:val="both"/>
        <w:rPr>
          <w:rFonts w:ascii="Times New Roman" w:eastAsia="TimesNewRomanPSMT" w:hAnsi="Times New Roman" w:cs="Times New Roman"/>
          <w:sz w:val="24"/>
          <w:szCs w:val="24"/>
        </w:rPr>
      </w:pPr>
      <w:r w:rsidRPr="00294A15">
        <w:rPr>
          <w:rFonts w:ascii="Times New Roman" w:eastAsia="TimesNewRomanPSMT" w:hAnsi="Times New Roman" w:cs="Times New Roman"/>
          <w:sz w:val="24"/>
          <w:szCs w:val="24"/>
        </w:rPr>
        <w:t xml:space="preserve">          - повысить эффективность использования и содержания жилищного фонда;</w:t>
      </w:r>
    </w:p>
    <w:p w:rsidR="00294A15" w:rsidRPr="00294A15" w:rsidRDefault="00294A15" w:rsidP="00294A15">
      <w:pPr>
        <w:autoSpaceDE w:val="0"/>
        <w:autoSpaceDN w:val="0"/>
        <w:adjustRightInd w:val="0"/>
        <w:spacing w:after="0" w:line="240" w:lineRule="auto"/>
        <w:jc w:val="both"/>
        <w:rPr>
          <w:rFonts w:ascii="Times New Roman" w:eastAsia="TimesNewRomanPSMT" w:hAnsi="Times New Roman" w:cs="Times New Roman"/>
          <w:sz w:val="24"/>
          <w:szCs w:val="24"/>
        </w:rPr>
      </w:pPr>
      <w:r w:rsidRPr="00294A15">
        <w:rPr>
          <w:rFonts w:ascii="Times New Roman" w:eastAsia="TimesNewRomanPSMT" w:hAnsi="Times New Roman" w:cs="Times New Roman"/>
          <w:sz w:val="24"/>
          <w:szCs w:val="24"/>
        </w:rPr>
        <w:t xml:space="preserve">          - обеспечить сохранность муниципального жилищного фонда;</w:t>
      </w:r>
    </w:p>
    <w:p w:rsidR="00294A15" w:rsidRPr="00294A15" w:rsidRDefault="00294A15" w:rsidP="00294A15">
      <w:pPr>
        <w:autoSpaceDE w:val="0"/>
        <w:autoSpaceDN w:val="0"/>
        <w:adjustRightInd w:val="0"/>
        <w:spacing w:after="0" w:line="240" w:lineRule="auto"/>
        <w:jc w:val="both"/>
        <w:rPr>
          <w:rFonts w:ascii="Times New Roman" w:eastAsia="TimesNewRomanPSMT" w:hAnsi="Times New Roman" w:cs="Times New Roman"/>
          <w:sz w:val="24"/>
          <w:szCs w:val="24"/>
        </w:rPr>
      </w:pPr>
      <w:r w:rsidRPr="00294A15">
        <w:rPr>
          <w:rFonts w:ascii="Times New Roman" w:eastAsia="TimesNewRomanPSMT" w:hAnsi="Times New Roman" w:cs="Times New Roman"/>
          <w:sz w:val="24"/>
          <w:szCs w:val="24"/>
        </w:rPr>
        <w:t xml:space="preserve">          - предупредить процесс старения и разрушения муниципального жилищного фонда;</w:t>
      </w:r>
    </w:p>
    <w:p w:rsidR="00294A15" w:rsidRPr="00294A15" w:rsidRDefault="00294A15" w:rsidP="00294A15">
      <w:pPr>
        <w:autoSpaceDE w:val="0"/>
        <w:autoSpaceDN w:val="0"/>
        <w:adjustRightInd w:val="0"/>
        <w:spacing w:after="0" w:line="240" w:lineRule="auto"/>
        <w:jc w:val="both"/>
        <w:rPr>
          <w:rFonts w:ascii="Times New Roman" w:eastAsia="TimesNewRomanPSMT" w:hAnsi="Times New Roman" w:cs="Times New Roman"/>
          <w:sz w:val="24"/>
          <w:szCs w:val="24"/>
        </w:rPr>
      </w:pPr>
      <w:r w:rsidRPr="00294A15">
        <w:rPr>
          <w:rFonts w:ascii="Times New Roman" w:eastAsia="TimesNewRomanPSMT" w:hAnsi="Times New Roman" w:cs="Times New Roman"/>
          <w:sz w:val="24"/>
          <w:szCs w:val="24"/>
        </w:rPr>
        <w:t xml:space="preserve">           - предупредить, выявить и пресечь нарушения законодательства в сфере использования и сохранности муниципального жилищного фонда, соответствия жилых помещений данного фонда установленным санитарным и техническим правилам и нормам, иным требованиям законодательства;</w:t>
      </w:r>
    </w:p>
    <w:p w:rsidR="00294A15" w:rsidRPr="00294A15" w:rsidRDefault="00294A15" w:rsidP="00294A15">
      <w:pPr>
        <w:autoSpaceDE w:val="0"/>
        <w:autoSpaceDN w:val="0"/>
        <w:adjustRightInd w:val="0"/>
        <w:spacing w:after="0" w:line="240" w:lineRule="auto"/>
        <w:jc w:val="both"/>
        <w:rPr>
          <w:rFonts w:ascii="Times New Roman" w:eastAsia="TimesNewRomanPSMT" w:hAnsi="Times New Roman" w:cs="Times New Roman"/>
          <w:sz w:val="24"/>
          <w:szCs w:val="24"/>
        </w:rPr>
      </w:pPr>
      <w:r w:rsidRPr="00294A15">
        <w:rPr>
          <w:rFonts w:ascii="Times New Roman" w:eastAsia="TimesNewRomanPSMT" w:hAnsi="Times New Roman" w:cs="Times New Roman"/>
          <w:sz w:val="24"/>
          <w:szCs w:val="24"/>
        </w:rPr>
        <w:t xml:space="preserve">          - соблюдение законодательства, требований по использованию и сохранности муниципального жилищного фонда, соответствию жилых помещений данного фонда установленным санитарным и техническим правилам и нормам, иным требованиям законодательства юридическими лицами, индивидуальными предпринимателями, осуществляющими свою деятельность на территории поселения.</w:t>
      </w:r>
    </w:p>
    <w:p w:rsidR="001D14B8" w:rsidRPr="00294A15" w:rsidRDefault="001D14B8" w:rsidP="00294A15">
      <w:pPr>
        <w:spacing w:after="0" w:line="240" w:lineRule="auto"/>
        <w:ind w:firstLine="167"/>
        <w:jc w:val="both"/>
        <w:rPr>
          <w:rFonts w:ascii="Times New Roman" w:eastAsia="Times New Roman" w:hAnsi="Times New Roman" w:cs="Times New Roman"/>
          <w:color w:val="1E1E1E"/>
          <w:sz w:val="24"/>
          <w:szCs w:val="24"/>
          <w:lang w:eastAsia="ru-RU"/>
        </w:rPr>
      </w:pPr>
    </w:p>
    <w:p w:rsidR="001D14B8" w:rsidRPr="005E664C"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w:t>
      </w:r>
    </w:p>
    <w:p w:rsidR="001D14B8" w:rsidRPr="00B60BCD"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B60BCD">
        <w:rPr>
          <w:rFonts w:ascii="Times New Roman" w:eastAsia="Times New Roman" w:hAnsi="Times New Roman" w:cs="Times New Roman"/>
          <w:b/>
          <w:i/>
          <w:color w:val="1E1E1E"/>
          <w:sz w:val="24"/>
          <w:szCs w:val="24"/>
          <w:lang w:eastAsia="ru-RU"/>
        </w:rPr>
        <w:t>Раздел 7.</w:t>
      </w:r>
    </w:p>
    <w:p w:rsidR="001D14B8" w:rsidRPr="00B60BCD"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B60BCD">
        <w:rPr>
          <w:rFonts w:ascii="Times New Roman" w:eastAsia="Times New Roman" w:hAnsi="Times New Roman" w:cs="Times New Roman"/>
          <w:b/>
          <w:i/>
          <w:color w:val="1E1E1E"/>
          <w:sz w:val="24"/>
          <w:szCs w:val="24"/>
          <w:lang w:eastAsia="ru-RU"/>
        </w:rPr>
        <w:t>Выводы и предложения по результатам государственного</w:t>
      </w:r>
    </w:p>
    <w:p w:rsidR="001D14B8" w:rsidRPr="00B60BCD" w:rsidRDefault="001D14B8" w:rsidP="001D14B8">
      <w:pPr>
        <w:spacing w:after="0" w:line="240" w:lineRule="auto"/>
        <w:ind w:firstLine="167"/>
        <w:jc w:val="both"/>
        <w:rPr>
          <w:rFonts w:ascii="Times New Roman" w:eastAsia="Times New Roman" w:hAnsi="Times New Roman" w:cs="Times New Roman"/>
          <w:b/>
          <w:i/>
          <w:color w:val="1E1E1E"/>
          <w:sz w:val="24"/>
          <w:szCs w:val="24"/>
          <w:lang w:eastAsia="ru-RU"/>
        </w:rPr>
      </w:pPr>
      <w:r w:rsidRPr="00B60BCD">
        <w:rPr>
          <w:rFonts w:ascii="Times New Roman" w:eastAsia="Times New Roman" w:hAnsi="Times New Roman" w:cs="Times New Roman"/>
          <w:b/>
          <w:i/>
          <w:color w:val="1E1E1E"/>
          <w:sz w:val="24"/>
          <w:szCs w:val="24"/>
          <w:lang w:eastAsia="ru-RU"/>
        </w:rPr>
        <w:t>контроля (надзора), муниципального контроля</w:t>
      </w:r>
    </w:p>
    <w:p w:rsidR="001D14B8" w:rsidRPr="005E664C"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w:t>
      </w:r>
    </w:p>
    <w:p w:rsidR="001D14B8" w:rsidRPr="005E664C"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xml:space="preserve"> Повышению эффективности муниципального </w:t>
      </w:r>
      <w:r w:rsidR="00B33811">
        <w:rPr>
          <w:rFonts w:ascii="Times New Roman" w:eastAsia="Times New Roman" w:hAnsi="Times New Roman" w:cs="Times New Roman"/>
          <w:color w:val="1E1E1E"/>
          <w:sz w:val="24"/>
          <w:szCs w:val="24"/>
          <w:lang w:eastAsia="ru-RU"/>
        </w:rPr>
        <w:t>жилищного</w:t>
      </w:r>
      <w:r w:rsidRPr="005E664C">
        <w:rPr>
          <w:rFonts w:ascii="Times New Roman" w:eastAsia="Times New Roman" w:hAnsi="Times New Roman" w:cs="Times New Roman"/>
          <w:color w:val="1E1E1E"/>
          <w:sz w:val="24"/>
          <w:szCs w:val="24"/>
          <w:lang w:eastAsia="ru-RU"/>
        </w:rPr>
        <w:t xml:space="preserve"> контроля  будет способствовать:</w:t>
      </w:r>
    </w:p>
    <w:p w:rsidR="001D14B8" w:rsidRPr="005E664C"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xml:space="preserve">проведение со специалистами курсов повышения квалификации по вопросам планирования и осуществления муниципального </w:t>
      </w:r>
      <w:r w:rsidR="00B33811">
        <w:rPr>
          <w:rFonts w:ascii="Times New Roman" w:eastAsia="Times New Roman" w:hAnsi="Times New Roman" w:cs="Times New Roman"/>
          <w:color w:val="1E1E1E"/>
          <w:sz w:val="24"/>
          <w:szCs w:val="24"/>
          <w:lang w:eastAsia="ru-RU"/>
        </w:rPr>
        <w:t>жилищного</w:t>
      </w:r>
      <w:r w:rsidRPr="005E664C">
        <w:rPr>
          <w:rFonts w:ascii="Times New Roman" w:eastAsia="Times New Roman" w:hAnsi="Times New Roman" w:cs="Times New Roman"/>
          <w:color w:val="1E1E1E"/>
          <w:sz w:val="24"/>
          <w:szCs w:val="24"/>
          <w:lang w:eastAsia="ru-RU"/>
        </w:rPr>
        <w:t xml:space="preserve"> контроля.</w:t>
      </w:r>
    </w:p>
    <w:p w:rsidR="001D14B8" w:rsidRPr="005E664C"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xml:space="preserve">информированность в средствах массовой информации, на официальных сайтах </w:t>
      </w:r>
      <w:r w:rsidR="00077861">
        <w:rPr>
          <w:rFonts w:ascii="Times New Roman" w:eastAsia="Times New Roman" w:hAnsi="Times New Roman" w:cs="Times New Roman"/>
          <w:color w:val="1E1E1E"/>
          <w:sz w:val="24"/>
          <w:szCs w:val="24"/>
          <w:lang w:eastAsia="ru-RU"/>
        </w:rPr>
        <w:t>органов местного самоуправления</w:t>
      </w:r>
      <w:r w:rsidRPr="005E664C">
        <w:rPr>
          <w:rFonts w:ascii="Times New Roman" w:eastAsia="Times New Roman" w:hAnsi="Times New Roman" w:cs="Times New Roman"/>
          <w:color w:val="1E1E1E"/>
          <w:sz w:val="24"/>
          <w:szCs w:val="24"/>
          <w:lang w:eastAsia="ru-RU"/>
        </w:rPr>
        <w:t>.</w:t>
      </w:r>
    </w:p>
    <w:p w:rsidR="001D14B8" w:rsidRPr="005E664C"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w:t>
      </w:r>
    </w:p>
    <w:p w:rsidR="001D14B8" w:rsidRPr="005E664C"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w:t>
      </w:r>
    </w:p>
    <w:p w:rsidR="001D14B8" w:rsidRPr="005E664C"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w:t>
      </w:r>
    </w:p>
    <w:p w:rsidR="001D14B8" w:rsidRPr="005E664C" w:rsidRDefault="001D14B8" w:rsidP="001D14B8">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w:t>
      </w:r>
    </w:p>
    <w:p w:rsidR="00B33811" w:rsidRDefault="001D14B8" w:rsidP="00B33811">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xml:space="preserve">Глава </w:t>
      </w:r>
      <w:r w:rsidR="00077861">
        <w:rPr>
          <w:rFonts w:ascii="Times New Roman" w:eastAsia="Times New Roman" w:hAnsi="Times New Roman" w:cs="Times New Roman"/>
          <w:color w:val="1E1E1E"/>
          <w:sz w:val="24"/>
          <w:szCs w:val="24"/>
          <w:lang w:eastAsia="ru-RU"/>
        </w:rPr>
        <w:t>Илья-Высоковского</w:t>
      </w:r>
      <w:r w:rsidR="00B33811">
        <w:rPr>
          <w:rFonts w:ascii="Times New Roman" w:eastAsia="Times New Roman" w:hAnsi="Times New Roman" w:cs="Times New Roman"/>
          <w:color w:val="1E1E1E"/>
          <w:sz w:val="24"/>
          <w:szCs w:val="24"/>
          <w:lang w:eastAsia="ru-RU"/>
        </w:rPr>
        <w:t xml:space="preserve">                                         </w:t>
      </w:r>
      <w:r w:rsidR="00E829AF">
        <w:rPr>
          <w:rFonts w:ascii="Times New Roman" w:eastAsia="Times New Roman" w:hAnsi="Times New Roman" w:cs="Times New Roman"/>
          <w:color w:val="1E1E1E"/>
          <w:sz w:val="24"/>
          <w:szCs w:val="24"/>
          <w:lang w:eastAsia="ru-RU"/>
        </w:rPr>
        <w:t xml:space="preserve">                </w:t>
      </w:r>
      <w:r w:rsidR="00B33811">
        <w:rPr>
          <w:rFonts w:ascii="Times New Roman" w:eastAsia="Times New Roman" w:hAnsi="Times New Roman" w:cs="Times New Roman"/>
          <w:color w:val="1E1E1E"/>
          <w:sz w:val="24"/>
          <w:szCs w:val="24"/>
          <w:lang w:eastAsia="ru-RU"/>
        </w:rPr>
        <w:t xml:space="preserve">          Н.В.Землянов</w:t>
      </w:r>
    </w:p>
    <w:p w:rsidR="001D14B8" w:rsidRPr="005E664C" w:rsidRDefault="001D14B8" w:rsidP="00B33811">
      <w:pPr>
        <w:spacing w:after="0" w:line="240" w:lineRule="auto"/>
        <w:ind w:firstLine="167"/>
        <w:jc w:val="both"/>
        <w:rPr>
          <w:rFonts w:ascii="Times New Roman" w:eastAsia="Times New Roman" w:hAnsi="Times New Roman" w:cs="Times New Roman"/>
          <w:color w:val="1E1E1E"/>
          <w:sz w:val="24"/>
          <w:szCs w:val="24"/>
          <w:lang w:eastAsia="ru-RU"/>
        </w:rPr>
      </w:pPr>
      <w:r w:rsidRPr="005E664C">
        <w:rPr>
          <w:rFonts w:ascii="Times New Roman" w:eastAsia="Times New Roman" w:hAnsi="Times New Roman" w:cs="Times New Roman"/>
          <w:color w:val="1E1E1E"/>
          <w:sz w:val="24"/>
          <w:szCs w:val="24"/>
          <w:lang w:eastAsia="ru-RU"/>
        </w:rPr>
        <w:t xml:space="preserve"> сельского поселения                                   </w:t>
      </w:r>
    </w:p>
    <w:p w:rsidR="00023C8E" w:rsidRDefault="00023C8E"/>
    <w:sectPr w:rsidR="00023C8E" w:rsidSect="00023C8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NewRomanPSMT">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1D14B8"/>
    <w:rsid w:val="00023C8E"/>
    <w:rsid w:val="00077861"/>
    <w:rsid w:val="000C442E"/>
    <w:rsid w:val="00176DCC"/>
    <w:rsid w:val="00185784"/>
    <w:rsid w:val="001D14B8"/>
    <w:rsid w:val="001F32E9"/>
    <w:rsid w:val="00294A15"/>
    <w:rsid w:val="002F62E5"/>
    <w:rsid w:val="00425188"/>
    <w:rsid w:val="004438D7"/>
    <w:rsid w:val="00496732"/>
    <w:rsid w:val="004F730E"/>
    <w:rsid w:val="0063616B"/>
    <w:rsid w:val="00850C39"/>
    <w:rsid w:val="008A5EEC"/>
    <w:rsid w:val="00A3580E"/>
    <w:rsid w:val="00AB53A5"/>
    <w:rsid w:val="00B33811"/>
    <w:rsid w:val="00BB7F9B"/>
    <w:rsid w:val="00CE211F"/>
    <w:rsid w:val="00E829AF"/>
    <w:rsid w:val="00ED26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14B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50C39"/>
    <w:pPr>
      <w:spacing w:after="0" w:line="240" w:lineRule="auto"/>
    </w:pPr>
    <w:rPr>
      <w:rFonts w:ascii="Calibri" w:eastAsia="Calibri" w:hAnsi="Calibri" w:cs="Times New Roman"/>
    </w:rPr>
  </w:style>
  <w:style w:type="character" w:customStyle="1" w:styleId="highlight">
    <w:name w:val="highlight"/>
    <w:basedOn w:val="a0"/>
    <w:rsid w:val="00294A1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Pages>
  <Words>1734</Words>
  <Characters>9889</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Мортки</dc:creator>
  <cp:lastModifiedBy>bux24</cp:lastModifiedBy>
  <cp:revision>7</cp:revision>
  <cp:lastPrinted>2016-02-17T05:33:00Z</cp:lastPrinted>
  <dcterms:created xsi:type="dcterms:W3CDTF">2016-02-16T11:24:00Z</dcterms:created>
  <dcterms:modified xsi:type="dcterms:W3CDTF">2017-04-13T11:16:00Z</dcterms:modified>
</cp:coreProperties>
</file>