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E" w:rsidRPr="009C336E" w:rsidRDefault="009C336E" w:rsidP="005350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336E">
        <w:rPr>
          <w:rStyle w:val="a4"/>
          <w:color w:val="000000"/>
        </w:rPr>
        <w:t>Руководство</w:t>
      </w:r>
    </w:p>
    <w:p w:rsidR="009C336E" w:rsidRPr="009C336E" w:rsidRDefault="009C336E" w:rsidP="005350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336E">
        <w:rPr>
          <w:rStyle w:val="a4"/>
          <w:color w:val="000000"/>
        </w:rPr>
        <w:t>по соблюдению требований в сфере благоустройства</w:t>
      </w:r>
    </w:p>
    <w:p w:rsidR="005350B5" w:rsidRDefault="009C336E" w:rsidP="005350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на территории </w:t>
      </w:r>
      <w:r w:rsidR="00865987">
        <w:rPr>
          <w:rStyle w:val="a4"/>
          <w:color w:val="000000"/>
        </w:rPr>
        <w:t>Илья-Высоковского</w:t>
      </w:r>
      <w:r w:rsidRPr="009C336E">
        <w:rPr>
          <w:rStyle w:val="a4"/>
          <w:color w:val="000000"/>
        </w:rPr>
        <w:t xml:space="preserve"> сельского поселения, </w:t>
      </w:r>
    </w:p>
    <w:p w:rsidR="009C336E" w:rsidRDefault="009C336E" w:rsidP="005350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9C336E">
        <w:rPr>
          <w:rStyle w:val="a4"/>
          <w:color w:val="000000"/>
        </w:rPr>
        <w:t>оценка соблюдения которых является предметом муниципального контроля в сфере благоустройства</w:t>
      </w:r>
    </w:p>
    <w:p w:rsidR="005350B5" w:rsidRPr="009C336E" w:rsidRDefault="005350B5" w:rsidP="005350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C336E" w:rsidRPr="009C336E" w:rsidRDefault="00081AD8" w:rsidP="009C336E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794C">
        <w:rPr>
          <w:color w:val="000000"/>
        </w:rPr>
        <w:tab/>
      </w:r>
      <w:r w:rsidR="009C336E" w:rsidRPr="009C336E">
        <w:rPr>
          <w:color w:val="000000"/>
        </w:rPr>
        <w:t>Настоящее руководство разработано в целях профилактики нарушений обязательных требований в сфере благоуст</w:t>
      </w:r>
      <w:r w:rsidR="009C336E">
        <w:rPr>
          <w:color w:val="000000"/>
        </w:rPr>
        <w:t xml:space="preserve">ройства на территории </w:t>
      </w:r>
      <w:r w:rsidR="00865987">
        <w:rPr>
          <w:color w:val="000000"/>
        </w:rPr>
        <w:t>Илья-Высоковского</w:t>
      </w:r>
      <w:r w:rsidR="009C336E" w:rsidRPr="009C336E">
        <w:rPr>
          <w:color w:val="000000"/>
        </w:rPr>
        <w:t xml:space="preserve"> сельского поселения </w:t>
      </w:r>
      <w:r w:rsidR="00865987">
        <w:rPr>
          <w:color w:val="000000"/>
        </w:rPr>
        <w:t>Пучежского</w:t>
      </w:r>
      <w:r w:rsidR="009C336E" w:rsidRPr="009C336E">
        <w:rPr>
          <w:color w:val="000000"/>
        </w:rPr>
        <w:t xml:space="preserve"> муниципального района Ивановской области.</w:t>
      </w:r>
    </w:p>
    <w:p w:rsidR="00017C3D" w:rsidRPr="00017C3D" w:rsidRDefault="00081AD8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79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Контрольным (надзорным) органом, уполномоченным на осуществление муниципального  контроля в сфере благоустройства (далее – муниципальный контроль) на территории </w:t>
      </w:r>
      <w:r w:rsidR="00865987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администрация </w:t>
      </w:r>
      <w:r w:rsidR="00865987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65987">
        <w:rPr>
          <w:rFonts w:ascii="Times New Roman" w:hAnsi="Times New Roman" w:cs="Times New Roman"/>
          <w:sz w:val="24"/>
          <w:szCs w:val="24"/>
        </w:rPr>
        <w:t xml:space="preserve">Пучежского </w:t>
      </w:r>
      <w:r w:rsidR="00017C3D" w:rsidRPr="00017C3D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(далее – контрольный орган).</w:t>
      </w:r>
    </w:p>
    <w:p w:rsidR="00017C3D" w:rsidRPr="00017C3D" w:rsidRDefault="00081AD8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794C">
        <w:rPr>
          <w:rFonts w:ascii="Times New Roman" w:hAnsi="Times New Roman" w:cs="Times New Roman"/>
          <w:sz w:val="24"/>
          <w:szCs w:val="24"/>
        </w:rPr>
        <w:tab/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 </w:t>
      </w:r>
      <w:r w:rsidR="00865987">
        <w:rPr>
          <w:rFonts w:ascii="Times New Roman" w:hAnsi="Times New Roman" w:cs="Times New Roman"/>
          <w:sz w:val="24"/>
          <w:szCs w:val="24"/>
        </w:rPr>
        <w:t xml:space="preserve">Илья-Высоковского </w:t>
      </w:r>
      <w:r w:rsidR="00017C3D" w:rsidRPr="00017C3D">
        <w:rPr>
          <w:rFonts w:ascii="Times New Roman" w:hAnsi="Times New Roman" w:cs="Times New Roman"/>
          <w:sz w:val="24"/>
          <w:szCs w:val="24"/>
        </w:rPr>
        <w:t>сельского поселения, уполномоченными на принятие решения о проведении контрольных (надзорных) мероприятий, 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="00865987">
        <w:rPr>
          <w:rFonts w:ascii="Times New Roman" w:hAnsi="Times New Roman" w:cs="Times New Roman"/>
          <w:sz w:val="24"/>
          <w:szCs w:val="24"/>
        </w:rPr>
        <w:t>Илья-Высоковского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7C3D" w:rsidRPr="00017C3D">
        <w:rPr>
          <w:rFonts w:ascii="Times New Roman" w:hAnsi="Times New Roman" w:cs="Times New Roman"/>
          <w:sz w:val="24"/>
          <w:szCs w:val="24"/>
        </w:rPr>
        <w:t>.</w:t>
      </w:r>
    </w:p>
    <w:p w:rsidR="00017C3D" w:rsidRPr="00550FED" w:rsidRDefault="00081AD8" w:rsidP="00550F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C279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0FED" w:rsidRPr="00017C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550FE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 действует «Положение о муниципальном контроле в сфере благоустройства», утвержденное </w:t>
      </w:r>
      <w:r w:rsidR="001A16E9">
        <w:rPr>
          <w:rFonts w:ascii="Times New Roman" w:hAnsi="Times New Roman" w:cs="Times New Roman"/>
          <w:bCs/>
          <w:sz w:val="24"/>
          <w:szCs w:val="24"/>
        </w:rPr>
        <w:t>решением Совета</w:t>
      </w:r>
      <w:r w:rsidR="00550FED" w:rsidRPr="00017C3D">
        <w:rPr>
          <w:rFonts w:ascii="Times New Roman" w:hAnsi="Times New Roman" w:cs="Times New Roman"/>
          <w:sz w:val="24"/>
          <w:szCs w:val="24"/>
        </w:rPr>
        <w:t xml:space="preserve"> </w:t>
      </w:r>
      <w:r w:rsidR="001A16E9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550FE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0FED" w:rsidRPr="00017C3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A16E9">
        <w:rPr>
          <w:rFonts w:ascii="Times New Roman" w:hAnsi="Times New Roman" w:cs="Times New Roman"/>
          <w:bCs/>
          <w:sz w:val="24"/>
          <w:szCs w:val="24"/>
        </w:rPr>
        <w:t>19</w:t>
      </w:r>
      <w:r w:rsidR="00550FED" w:rsidRPr="00017C3D">
        <w:rPr>
          <w:rFonts w:ascii="Times New Roman" w:hAnsi="Times New Roman" w:cs="Times New Roman"/>
          <w:bCs/>
          <w:sz w:val="24"/>
          <w:szCs w:val="24"/>
        </w:rPr>
        <w:t xml:space="preserve">.11.2021 № </w:t>
      </w:r>
      <w:r w:rsidR="001A16E9">
        <w:rPr>
          <w:rFonts w:ascii="Times New Roman" w:hAnsi="Times New Roman" w:cs="Times New Roman"/>
          <w:bCs/>
          <w:sz w:val="24"/>
          <w:szCs w:val="24"/>
        </w:rPr>
        <w:t>65</w:t>
      </w:r>
    </w:p>
    <w:p w:rsidR="00017C3D" w:rsidRPr="00017C3D" w:rsidRDefault="001A16E9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794C">
        <w:rPr>
          <w:rFonts w:ascii="Times New Roman" w:hAnsi="Times New Roman" w:cs="Times New Roman"/>
          <w:sz w:val="24"/>
          <w:szCs w:val="24"/>
        </w:rPr>
        <w:tab/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организациями и гражданами обязательных требований, установленных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Правилами;</w:t>
      </w:r>
    </w:p>
    <w:p w:rsidR="00017C3D" w:rsidRPr="00017C3D" w:rsidRDefault="00017C3D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7C3D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017C3D" w:rsidRPr="00017C3D" w:rsidRDefault="001A16E9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7C3D" w:rsidRPr="00017C3D">
        <w:rPr>
          <w:rFonts w:ascii="Times New Roman" w:hAnsi="Times New Roman" w:cs="Times New Roman"/>
          <w:sz w:val="24"/>
          <w:szCs w:val="24"/>
        </w:rPr>
        <w:t xml:space="preserve"> </w:t>
      </w:r>
      <w:r w:rsidR="00C2794C">
        <w:rPr>
          <w:rFonts w:ascii="Times New Roman" w:hAnsi="Times New Roman" w:cs="Times New Roman"/>
          <w:sz w:val="24"/>
          <w:szCs w:val="24"/>
        </w:rPr>
        <w:tab/>
      </w:r>
      <w:r w:rsidR="00017C3D" w:rsidRPr="00017C3D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017C3D" w:rsidRPr="00017C3D" w:rsidRDefault="00017C3D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7C3D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017C3D" w:rsidRPr="00017C3D" w:rsidRDefault="00017C3D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71"/>
      <w:bookmarkEnd w:id="0"/>
      <w:r w:rsidRPr="00017C3D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017C3D" w:rsidRPr="00017C3D" w:rsidRDefault="00017C3D" w:rsidP="00017C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1116"/>
      <w:bookmarkStart w:id="2" w:name="dst100172"/>
      <w:bookmarkEnd w:id="1"/>
      <w:bookmarkEnd w:id="2"/>
      <w:r w:rsidRPr="00017C3D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 (далее - производственные объекты).</w:t>
      </w:r>
    </w:p>
    <w:p w:rsidR="00E249C0" w:rsidRPr="00E249C0" w:rsidRDefault="001A16E9" w:rsidP="00E24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79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9C0" w:rsidRPr="00E249C0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контроля устанавливается действующим законодательством и принятыми в соответствии с ним муниципальными правовыми актами. </w:t>
      </w:r>
    </w:p>
    <w:p w:rsidR="00E249C0" w:rsidRPr="00E249C0" w:rsidRDefault="00E249C0" w:rsidP="00C279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C0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в соответствии с: </w:t>
      </w:r>
    </w:p>
    <w:p w:rsidR="00E249C0" w:rsidRPr="00E249C0" w:rsidRDefault="00E249C0" w:rsidP="00E24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49C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N 248-ФЗ (ред. от 06.12.2021) "О государственном контроле (надзоре) и муниципальном контроле в Российской Федерации"; </w:t>
      </w:r>
    </w:p>
    <w:p w:rsidR="00E249C0" w:rsidRPr="00E249C0" w:rsidRDefault="00E249C0" w:rsidP="00C279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49C0">
        <w:rPr>
          <w:rFonts w:ascii="Times New Roman" w:hAnsi="Times New Roman" w:cs="Times New Roman"/>
          <w:sz w:val="24"/>
          <w:szCs w:val="24"/>
        </w:rPr>
        <w:t>- положением о муниципальном контроле в сфере благоустрой</w:t>
      </w:r>
      <w:r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r w:rsidR="001A16E9">
        <w:rPr>
          <w:rFonts w:ascii="Times New Roman" w:hAnsi="Times New Roman" w:cs="Times New Roman"/>
          <w:sz w:val="24"/>
          <w:szCs w:val="24"/>
        </w:rPr>
        <w:t>Илья-Высоковского</w:t>
      </w:r>
      <w:r w:rsidRPr="00E249C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7E25">
        <w:rPr>
          <w:rFonts w:ascii="Times New Roman" w:hAnsi="Times New Roman" w:cs="Times New Roman"/>
          <w:sz w:val="24"/>
          <w:szCs w:val="24"/>
        </w:rPr>
        <w:t>Пучежского</w:t>
      </w:r>
      <w:r w:rsidRPr="00E249C0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</w:t>
      </w:r>
      <w:r w:rsidRPr="00E249C0">
        <w:rPr>
          <w:rFonts w:ascii="Times New Roman" w:hAnsi="Times New Roman" w:cs="Times New Roman"/>
          <w:sz w:val="24"/>
          <w:szCs w:val="24"/>
        </w:rPr>
        <w:lastRenderedPageBreak/>
        <w:t xml:space="preserve">области, утвержденным решением Совета </w:t>
      </w: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E249C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07E2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.11.2021</w:t>
      </w:r>
      <w:r w:rsidRPr="00E249C0">
        <w:rPr>
          <w:rFonts w:ascii="Times New Roman" w:hAnsi="Times New Roman" w:cs="Times New Roman"/>
          <w:sz w:val="24"/>
          <w:szCs w:val="24"/>
        </w:rPr>
        <w:t xml:space="preserve"> № </w:t>
      </w:r>
      <w:r w:rsidR="00407E25">
        <w:rPr>
          <w:rFonts w:ascii="Times New Roman" w:hAnsi="Times New Roman" w:cs="Times New Roman"/>
          <w:sz w:val="24"/>
          <w:szCs w:val="24"/>
        </w:rPr>
        <w:t xml:space="preserve">65 </w:t>
      </w:r>
      <w:r w:rsidRPr="00E249C0">
        <w:rPr>
          <w:rFonts w:ascii="Times New Roman" w:hAnsi="Times New Roman" w:cs="Times New Roman"/>
          <w:sz w:val="24"/>
          <w:szCs w:val="24"/>
        </w:rPr>
        <w:t xml:space="preserve">( в </w:t>
      </w:r>
      <w:r w:rsidR="00407E25">
        <w:rPr>
          <w:rFonts w:ascii="Times New Roman" w:hAnsi="Times New Roman" w:cs="Times New Roman"/>
          <w:sz w:val="24"/>
          <w:szCs w:val="24"/>
        </w:rPr>
        <w:t xml:space="preserve">акт. </w:t>
      </w:r>
      <w:r w:rsidRPr="00E249C0">
        <w:rPr>
          <w:rFonts w:ascii="Times New Roman" w:hAnsi="Times New Roman" w:cs="Times New Roman"/>
          <w:sz w:val="24"/>
          <w:szCs w:val="24"/>
        </w:rPr>
        <w:t>ред.).</w:t>
      </w:r>
    </w:p>
    <w:p w:rsidR="006D4311" w:rsidRPr="0040762C" w:rsidRDefault="00407E25" w:rsidP="00C279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49C0" w:rsidRPr="0040762C">
        <w:rPr>
          <w:rFonts w:ascii="Times New Roman" w:hAnsi="Times New Roman" w:cs="Times New Roman"/>
          <w:sz w:val="24"/>
          <w:szCs w:val="24"/>
        </w:rPr>
        <w:t xml:space="preserve">Требования к содержанию и благоустройству территории поселения определены Правилами благоустройства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E249C0" w:rsidRPr="004076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Пучежского</w:t>
      </w:r>
      <w:r w:rsidR="00E249C0" w:rsidRPr="0040762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утвержденными решением Совета </w:t>
      </w:r>
      <w:r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E249C0" w:rsidRPr="0040762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2934" w:rsidRPr="0040762C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№ 105</w:t>
      </w:r>
      <w:r w:rsidR="00E249C0" w:rsidRPr="00407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34" w:rsidRPr="0040762C" w:rsidRDefault="00407E25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2794C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934"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благоустройства устанавливают единые нормы и требования в сфере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Илья-Высоковского</w:t>
      </w:r>
      <w:r w:rsidR="00082934"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регулируют следующие вопросы: </w:t>
      </w:r>
    </w:p>
    <w:p w:rsidR="0040762C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762C">
        <w:rPr>
          <w:rFonts w:ascii="Times New Roman" w:hAnsi="Times New Roman" w:cs="Times New Roman"/>
          <w:b/>
          <w:sz w:val="24"/>
          <w:szCs w:val="24"/>
        </w:rPr>
        <w:t>-</w:t>
      </w:r>
      <w:r w:rsidRPr="004076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762C">
        <w:rPr>
          <w:rFonts w:ascii="Times New Roman" w:eastAsia="Calibri" w:hAnsi="Times New Roman" w:cs="Times New Roman"/>
          <w:sz w:val="24"/>
          <w:szCs w:val="24"/>
        </w:rPr>
        <w:t>Содержание зданий, сооружений и земельных участков, на которых они расположены</w:t>
      </w:r>
      <w:r w:rsidR="00E95BD4" w:rsidRPr="0040762C">
        <w:rPr>
          <w:rFonts w:ascii="Times New Roman" w:hAnsi="Times New Roman" w:cs="Times New Roman"/>
          <w:sz w:val="24"/>
          <w:szCs w:val="24"/>
        </w:rPr>
        <w:t>, объектов инфраструктуры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-содержания территорий общего пользования в границах населенных пунктов поселения и порядка пользования такими территориями;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-внешнего вида фасадов и ограждающих конструкций зданий, строений, сооружений;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95BD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-организации освещения территории поселения, 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-размещения и содержания детских и спортивных площадок, площадок для выгула животных, парковок (парковочных мест), 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95BD4"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40762C">
        <w:rPr>
          <w:rFonts w:ascii="Times New Roman" w:hAnsi="Times New Roman" w:cs="Times New Roman"/>
          <w:sz w:val="24"/>
          <w:szCs w:val="24"/>
          <w:lang w:eastAsia="ru-RU"/>
        </w:rPr>
        <w:t>малых архитектурных форм;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-организации пешеходных коммуникаций, в том числе тротуаров, аллей, дорожек, тропинок;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-обустройства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40762C"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95BD4" w:rsidRPr="0040762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40762C">
        <w:rPr>
          <w:rFonts w:ascii="Times New Roman" w:hAnsi="Times New Roman" w:cs="Times New Roman"/>
          <w:sz w:val="24"/>
          <w:szCs w:val="24"/>
          <w:lang w:eastAsia="ru-RU"/>
        </w:rPr>
        <w:t>уборки территории поселения, в летний и зимний период;</w:t>
      </w:r>
    </w:p>
    <w:p w:rsidR="00E95BD4" w:rsidRPr="0040762C" w:rsidRDefault="00E95BD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</w:rPr>
        <w:t>-с</w:t>
      </w:r>
      <w:r w:rsidRPr="0040762C">
        <w:rPr>
          <w:rFonts w:ascii="Times New Roman" w:eastAsia="Calibri" w:hAnsi="Times New Roman" w:cs="Times New Roman"/>
          <w:sz w:val="24"/>
          <w:szCs w:val="24"/>
        </w:rPr>
        <w:t>одержание наземных частей линейных сооружений и коммуникаций</w:t>
      </w:r>
      <w:r w:rsidRPr="0040762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-праздничного оформления территории поселения;</w:t>
      </w:r>
    </w:p>
    <w:p w:rsidR="00082934" w:rsidRPr="0040762C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-порядка участия граждан и организаций в реализации мероприятий по благоустройству территории поселения;</w:t>
      </w:r>
    </w:p>
    <w:p w:rsidR="00082934" w:rsidRDefault="00082934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762C">
        <w:rPr>
          <w:rFonts w:ascii="Times New Roman" w:hAnsi="Times New Roman" w:cs="Times New Roman"/>
          <w:sz w:val="24"/>
          <w:szCs w:val="24"/>
          <w:lang w:eastAsia="ru-RU"/>
        </w:rPr>
        <w:t>-проведения мероприятий по борьбе с борщевиком Сосновского, произрастающим на землях населенных пунктов Ивановской области.</w:t>
      </w:r>
    </w:p>
    <w:p w:rsidR="00565849" w:rsidRPr="00094F10" w:rsidRDefault="00D906F2" w:rsidP="00C2794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27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65849" w:rsidRPr="00565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размещены на официально</w:t>
      </w:r>
      <w:r w:rsidR="00565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Илья-Высоковского </w:t>
      </w:r>
      <w:r w:rsidR="00565849" w:rsidRPr="00565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разделе «Муниципальный контроль - Муниципальный контроль в сфере благоустройства».</w:t>
      </w:r>
    </w:p>
    <w:p w:rsidR="00565849" w:rsidRDefault="00565849" w:rsidP="00C279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849" w:rsidRDefault="00565849" w:rsidP="0056584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C2794C" w:rsidRDefault="00C2794C" w:rsidP="00D906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C2794C" w:rsidRDefault="00C2794C" w:rsidP="00D906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565849" w:rsidRPr="00094F10" w:rsidRDefault="00565849" w:rsidP="00D906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584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lastRenderedPageBreak/>
        <w:t>Примеры соблюдения обязательных требований:</w:t>
      </w:r>
    </w:p>
    <w:p w:rsidR="00565849" w:rsidRPr="00094F10" w:rsidRDefault="00565849" w:rsidP="00565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4F1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ИП, имеющий в собственности или на другом виде права магазин, размещает на своем объекте табличку с наименованием улицы и номера здания, содержит в порядке подъезд к своему объекту, в том числе расчищает от снега в зимнее время, обеспечивает безопасный вход в объект, своевременное удаление наледей, сосулек, следит за санитарным состоянием и чистотой прилегающей территории. В случае обнаружения борщевика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094F1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Сосновского на своем земельном участке правообладатель принимает меры по его удалению любым доступным способом.</w:t>
      </w:r>
    </w:p>
    <w:p w:rsidR="00565849" w:rsidRDefault="00565849" w:rsidP="00565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4F1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Лицо, проживающее в доме, принадлежащем ему на праве собственности или другом праве, или являющееся квартиросъемщиком, в целях пожарной безопасности своевременно обкашивает свой земельный участок, а также прилегающую территорию, обеспечивает чистоту и порядок на этих территориях. В случае обнаружения борщевика Сосновского на своем земельном участке правообладатель принимает меры по его удалению любым доступным способом.</w:t>
      </w:r>
    </w:p>
    <w:p w:rsidR="00565849" w:rsidRPr="00094F10" w:rsidRDefault="00565849" w:rsidP="0056584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49" w:rsidRPr="00094F10" w:rsidRDefault="00565849" w:rsidP="00D906F2">
      <w:pPr>
        <w:shd w:val="clear" w:color="auto" w:fill="FFFFFF"/>
        <w:spacing w:after="1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вопросам соблюдения обязательных требований в сфере благоустройства осуществляются должностными</w:t>
      </w:r>
      <w:r w:rsidR="0029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лицами администрации </w:t>
      </w:r>
      <w:r w:rsidR="00D9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Илья-Высоковского </w:t>
      </w:r>
      <w:r w:rsidRPr="0009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устной</w:t>
      </w:r>
      <w:r w:rsidR="0029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по телефону 8 (493</w:t>
      </w:r>
      <w:r w:rsidR="00D9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2-71-36</w:t>
      </w:r>
      <w:r w:rsidRPr="0009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личном приеме по адресу администраци</w:t>
      </w:r>
      <w:r w:rsidR="0029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поселения: с. </w:t>
      </w:r>
      <w:r w:rsidR="00D9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Илья-Высоково</w:t>
      </w:r>
      <w:r w:rsidR="0029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D9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 w:rsidR="0029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D9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проведения профилактического или контрольного (надзорного) мероприятия на месте проведения такого мероприятия.</w:t>
      </w:r>
    </w:p>
    <w:p w:rsidR="0040762C" w:rsidRDefault="0040762C" w:rsidP="008F7CF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40762C" w:rsidSect="006D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338DB"/>
    <w:multiLevelType w:val="multilevel"/>
    <w:tmpl w:val="D5F23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90B42"/>
    <w:multiLevelType w:val="multilevel"/>
    <w:tmpl w:val="034A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C336E"/>
    <w:rsid w:val="00017C3D"/>
    <w:rsid w:val="00044D62"/>
    <w:rsid w:val="00081AD8"/>
    <w:rsid w:val="00082934"/>
    <w:rsid w:val="000C21D2"/>
    <w:rsid w:val="001A16E9"/>
    <w:rsid w:val="00291E1E"/>
    <w:rsid w:val="0040762C"/>
    <w:rsid w:val="00407E25"/>
    <w:rsid w:val="00464C85"/>
    <w:rsid w:val="004A2A1F"/>
    <w:rsid w:val="005350B5"/>
    <w:rsid w:val="00550FED"/>
    <w:rsid w:val="005520C9"/>
    <w:rsid w:val="00565849"/>
    <w:rsid w:val="005D364B"/>
    <w:rsid w:val="006D4311"/>
    <w:rsid w:val="007A3BC4"/>
    <w:rsid w:val="00865987"/>
    <w:rsid w:val="008F7CF3"/>
    <w:rsid w:val="009C336E"/>
    <w:rsid w:val="00A1147D"/>
    <w:rsid w:val="00C2794C"/>
    <w:rsid w:val="00CB60C1"/>
    <w:rsid w:val="00D041EA"/>
    <w:rsid w:val="00D906F2"/>
    <w:rsid w:val="00E249C0"/>
    <w:rsid w:val="00E857F0"/>
    <w:rsid w:val="00E95BD4"/>
    <w:rsid w:val="00FB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11"/>
  </w:style>
  <w:style w:type="paragraph" w:styleId="1">
    <w:name w:val="heading 1"/>
    <w:basedOn w:val="a"/>
    <w:link w:val="10"/>
    <w:uiPriority w:val="9"/>
    <w:qFormat/>
    <w:rsid w:val="00D0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36E"/>
    <w:rPr>
      <w:b/>
      <w:bCs/>
    </w:rPr>
  </w:style>
  <w:style w:type="paragraph" w:styleId="a5">
    <w:name w:val="No Spacing"/>
    <w:uiPriority w:val="1"/>
    <w:qFormat/>
    <w:rsid w:val="005D364B"/>
    <w:pPr>
      <w:spacing w:after="0" w:line="240" w:lineRule="auto"/>
    </w:pPr>
  </w:style>
  <w:style w:type="paragraph" w:customStyle="1" w:styleId="x-scope">
    <w:name w:val="x-scope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2025-04-29T07:57:00Z</dcterms:created>
  <dcterms:modified xsi:type="dcterms:W3CDTF">2025-04-29T07:59:00Z</dcterms:modified>
</cp:coreProperties>
</file>